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a3"/>
        <w:tblW w:w="0" w:type="auto"/>
        <w:tblInd w:w="-1056" w:type="dxa"/>
        <w:tblLayout w:type="fixed"/>
        <w:tblLook w:val="04A0"/>
      </w:tblPr>
      <w:tblGrid>
        <w:gridCol w:w="1799"/>
        <w:gridCol w:w="2484"/>
        <w:gridCol w:w="6344"/>
      </w:tblGrid>
      <w:tr w:rsidR="007B4A19" w:rsidTr="005D0625">
        <w:tc>
          <w:tcPr>
            <w:tcW w:w="10627" w:type="dxa"/>
            <w:gridSpan w:val="3"/>
          </w:tcPr>
          <w:p w:rsidR="007B4A19" w:rsidRPr="00273AAD" w:rsidRDefault="00273AAD" w:rsidP="00B8614B">
            <w:r>
              <w:rPr>
                <w:rFonts w:ascii="Arial" w:hAnsi="Arial" w:cs="Arial"/>
                <w:color w:val="000000"/>
                <w:position w:val="-7"/>
                <w:sz w:val="28"/>
                <w:szCs w:val="28"/>
              </w:rPr>
              <w:t>Руководство по</w:t>
            </w:r>
            <w:r w:rsidR="00B8614B">
              <w:rPr>
                <w:rFonts w:ascii="Arial" w:hAnsi="Arial" w:cs="Arial"/>
                <w:color w:val="000000"/>
                <w:position w:val="-7"/>
                <w:sz w:val="28"/>
                <w:szCs w:val="28"/>
              </w:rPr>
              <w:t>льзователя</w:t>
            </w:r>
          </w:p>
        </w:tc>
      </w:tr>
      <w:tr w:rsidR="007B4A19" w:rsidRPr="00273AAD" w:rsidTr="002F5B78">
        <w:tc>
          <w:tcPr>
            <w:tcW w:w="10627" w:type="dxa"/>
            <w:gridSpan w:val="3"/>
            <w:tcBorders>
              <w:bottom w:val="single" w:sz="4" w:space="0" w:color="auto"/>
            </w:tcBorders>
          </w:tcPr>
          <w:p w:rsidR="007B4A19" w:rsidRDefault="007B4A19" w:rsidP="00506B6C">
            <w:r w:rsidRPr="00C11CD6">
              <w:rPr>
                <w:noProof/>
                <w:lang w:eastAsia="ru-RU"/>
              </w:rPr>
              <w:drawing>
                <wp:inline distT="0" distB="0" distL="0" distR="0">
                  <wp:extent cx="2895600" cy="8191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95600" cy="819150"/>
                          </a:xfrm>
                          <a:prstGeom prst="rect">
                            <a:avLst/>
                          </a:prstGeom>
                          <a:noFill/>
                          <a:ln w="9525">
                            <a:noFill/>
                            <a:miter lim="800000"/>
                            <a:headEnd/>
                            <a:tailEnd/>
                          </a:ln>
                        </pic:spPr>
                      </pic:pic>
                    </a:graphicData>
                  </a:graphic>
                </wp:inline>
              </w:drawing>
            </w:r>
          </w:p>
          <w:p w:rsidR="00F800E2" w:rsidRPr="00F800E2" w:rsidRDefault="00273AAD" w:rsidP="005D0625">
            <w:pPr>
              <w:rPr>
                <w:b/>
                <w:sz w:val="32"/>
                <w:szCs w:val="32"/>
              </w:rPr>
            </w:pPr>
            <w:r>
              <w:rPr>
                <w:b/>
                <w:sz w:val="32"/>
                <w:szCs w:val="32"/>
              </w:rPr>
              <w:t>КУЛЬТИВАТОР с ПЕРЕДНИМ РАСПОЛОЖЕНИЕМ ФРЕЗ</w:t>
            </w:r>
          </w:p>
          <w:p w:rsidR="007B4A19" w:rsidRPr="00273AAD" w:rsidRDefault="00273AAD" w:rsidP="005D0625">
            <w:pPr>
              <w:rPr>
                <w:b/>
                <w:sz w:val="32"/>
                <w:szCs w:val="32"/>
              </w:rPr>
            </w:pPr>
            <w:r>
              <w:rPr>
                <w:b/>
                <w:sz w:val="32"/>
                <w:szCs w:val="32"/>
              </w:rPr>
              <w:t xml:space="preserve">Двигатель </w:t>
            </w:r>
            <w:r>
              <w:rPr>
                <w:b/>
                <w:sz w:val="32"/>
                <w:szCs w:val="32"/>
                <w:lang w:val="en-US"/>
              </w:rPr>
              <w:t>Briggs</w:t>
            </w:r>
            <w:r w:rsidRPr="00273AAD">
              <w:rPr>
                <w:b/>
                <w:sz w:val="32"/>
                <w:szCs w:val="32"/>
              </w:rPr>
              <w:t>&amp;</w:t>
            </w:r>
            <w:r>
              <w:rPr>
                <w:b/>
                <w:sz w:val="32"/>
                <w:szCs w:val="32"/>
                <w:lang w:val="en-US"/>
              </w:rPr>
              <w:t>Stratton</w:t>
            </w:r>
            <w:r w:rsidRPr="00273AAD">
              <w:rPr>
                <w:b/>
                <w:sz w:val="32"/>
                <w:szCs w:val="32"/>
              </w:rPr>
              <w:t xml:space="preserve"> </w:t>
            </w:r>
            <w:r w:rsidR="005D0625" w:rsidRPr="00273AAD">
              <w:rPr>
                <w:b/>
                <w:sz w:val="32"/>
                <w:szCs w:val="32"/>
              </w:rPr>
              <w:t xml:space="preserve">900 </w:t>
            </w:r>
            <w:r>
              <w:rPr>
                <w:b/>
                <w:sz w:val="32"/>
                <w:szCs w:val="32"/>
              </w:rPr>
              <w:t>Серии</w:t>
            </w:r>
          </w:p>
          <w:p w:rsidR="005D0625" w:rsidRPr="00F800E2" w:rsidRDefault="00273AAD" w:rsidP="00273AAD">
            <w:pPr>
              <w:rPr>
                <w:color w:val="000000"/>
                <w:spacing w:val="-5"/>
                <w:sz w:val="32"/>
                <w:szCs w:val="32"/>
              </w:rPr>
            </w:pPr>
            <w:r>
              <w:rPr>
                <w:b/>
                <w:sz w:val="32"/>
                <w:szCs w:val="32"/>
              </w:rPr>
              <w:t xml:space="preserve">Ширина обработки </w:t>
            </w:r>
            <w:r w:rsidR="005D0625" w:rsidRPr="00F800E2">
              <w:rPr>
                <w:b/>
                <w:sz w:val="32"/>
                <w:szCs w:val="32"/>
              </w:rPr>
              <w:t>18"</w:t>
            </w:r>
            <w:r w:rsidR="005D0625" w:rsidRPr="00F800E2">
              <w:rPr>
                <w:b/>
                <w:color w:val="000000"/>
                <w:spacing w:val="-5"/>
                <w:sz w:val="32"/>
                <w:szCs w:val="32"/>
              </w:rPr>
              <w:t xml:space="preserve"> </w:t>
            </w:r>
            <w:r>
              <w:rPr>
                <w:b/>
                <w:color w:val="000000"/>
                <w:spacing w:val="-5"/>
                <w:sz w:val="32"/>
                <w:szCs w:val="32"/>
              </w:rPr>
              <w:t>/46 см/</w:t>
            </w:r>
          </w:p>
        </w:tc>
      </w:tr>
      <w:tr w:rsidR="005D0625" w:rsidRPr="007B4A19" w:rsidTr="002F5B78">
        <w:trPr>
          <w:trHeight w:val="1885"/>
        </w:trPr>
        <w:tc>
          <w:tcPr>
            <w:tcW w:w="4283" w:type="dxa"/>
            <w:gridSpan w:val="2"/>
            <w:tcBorders>
              <w:bottom w:val="nil"/>
              <w:right w:val="nil"/>
            </w:tcBorders>
            <w:vAlign w:val="center"/>
          </w:tcPr>
          <w:p w:rsidR="005326B5" w:rsidRDefault="00311871" w:rsidP="00311871">
            <w:pPr>
              <w:rPr>
                <w:rFonts w:ascii="Arial" w:hAnsi="Arial" w:cs="Arial"/>
                <w:color w:val="000000"/>
                <w:sz w:val="28"/>
                <w:szCs w:val="28"/>
              </w:rPr>
            </w:pPr>
            <w:r>
              <w:rPr>
                <w:rFonts w:ascii="Arial" w:hAnsi="Arial" w:cs="Arial"/>
                <w:noProof/>
                <w:color w:val="000000"/>
                <w:sz w:val="28"/>
                <w:szCs w:val="28"/>
                <w:lang w:eastAsia="ru-RU"/>
              </w:rPr>
              <w:drawing>
                <wp:anchor distT="0" distB="0" distL="114300" distR="114300" simplePos="0" relativeHeight="251658240" behindDoc="0" locked="0" layoutInCell="1" allowOverlap="1">
                  <wp:simplePos x="676275" y="2705100"/>
                  <wp:positionH relativeFrom="margin">
                    <wp:posOffset>29845</wp:posOffset>
                  </wp:positionH>
                  <wp:positionV relativeFrom="margin">
                    <wp:posOffset>0</wp:posOffset>
                  </wp:positionV>
                  <wp:extent cx="609600" cy="495300"/>
                  <wp:effectExtent l="19050" t="0" r="0" b="0"/>
                  <wp:wrapSquare wrapText="bothSides"/>
                  <wp:docPr id="15" name="Рисунок 9" descr="\\server\Документы\Анашкина Елена\рос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Документы\Анашкина Елена\ростест.jpg"/>
                          <pic:cNvPicPr>
                            <a:picLocks noChangeAspect="1" noChangeArrowheads="1"/>
                          </pic:cNvPicPr>
                        </pic:nvPicPr>
                        <pic:blipFill>
                          <a:blip r:embed="rId7" cstate="print"/>
                          <a:srcRect/>
                          <a:stretch>
                            <a:fillRect/>
                          </a:stretch>
                        </pic:blipFill>
                        <pic:spPr bwMode="auto">
                          <a:xfrm>
                            <a:off x="0" y="0"/>
                            <a:ext cx="609600" cy="495300"/>
                          </a:xfrm>
                          <a:prstGeom prst="rect">
                            <a:avLst/>
                          </a:prstGeom>
                          <a:noFill/>
                          <a:ln w="9525">
                            <a:noFill/>
                            <a:miter lim="800000"/>
                            <a:headEnd/>
                            <a:tailEnd/>
                          </a:ln>
                        </pic:spPr>
                      </pic:pic>
                    </a:graphicData>
                  </a:graphic>
                </wp:anchor>
              </w:drawing>
            </w:r>
            <w:r w:rsidR="00273AAD">
              <w:rPr>
                <w:rFonts w:ascii="Arial" w:hAnsi="Arial" w:cs="Arial"/>
                <w:color w:val="000000"/>
                <w:sz w:val="28"/>
                <w:szCs w:val="28"/>
              </w:rPr>
              <w:t xml:space="preserve">Модель </w:t>
            </w:r>
          </w:p>
          <w:p w:rsidR="005D0625" w:rsidRPr="00311871" w:rsidRDefault="002F5B78" w:rsidP="00311871">
            <w:pPr>
              <w:rPr>
                <w:rFonts w:ascii="Arial" w:hAnsi="Arial" w:cs="Arial"/>
                <w:color w:val="000000"/>
                <w:sz w:val="28"/>
                <w:szCs w:val="28"/>
              </w:rPr>
            </w:pPr>
            <w:r w:rsidRPr="002F5B78">
              <w:rPr>
                <w:rFonts w:ascii="Arial" w:hAnsi="Arial" w:cs="Arial"/>
                <w:color w:val="000000"/>
                <w:sz w:val="28"/>
                <w:szCs w:val="28"/>
                <w:lang w:val="en-US"/>
              </w:rPr>
              <w:t>No</w:t>
            </w:r>
            <w:r w:rsidRPr="00F800E2">
              <w:rPr>
                <w:rFonts w:ascii="Arial" w:hAnsi="Arial" w:cs="Arial"/>
                <w:color w:val="000000"/>
                <w:sz w:val="28"/>
                <w:szCs w:val="28"/>
              </w:rPr>
              <w:t xml:space="preserve">. </w:t>
            </w:r>
            <w:r w:rsidRPr="00F800E2">
              <w:rPr>
                <w:rFonts w:ascii="Arial" w:hAnsi="Arial" w:cs="Arial"/>
                <w:color w:val="000000"/>
                <w:spacing w:val="-3"/>
                <w:sz w:val="36"/>
                <w:szCs w:val="36"/>
              </w:rPr>
              <w:t>917.</w:t>
            </w:r>
            <w:r w:rsidR="00273AAD" w:rsidRPr="00273AAD">
              <w:rPr>
                <w:color w:val="000000"/>
                <w:spacing w:val="-6"/>
                <w:sz w:val="36"/>
                <w:szCs w:val="36"/>
              </w:rPr>
              <w:t xml:space="preserve"> </w:t>
            </w:r>
            <w:r w:rsidR="00273AAD" w:rsidRPr="00273AAD">
              <w:rPr>
                <w:rFonts w:ascii="Arial" w:hAnsi="Arial" w:cs="Arial"/>
                <w:color w:val="000000"/>
                <w:spacing w:val="-6"/>
                <w:sz w:val="36"/>
                <w:szCs w:val="36"/>
              </w:rPr>
              <w:t>986940</w:t>
            </w:r>
          </w:p>
        </w:tc>
        <w:tc>
          <w:tcPr>
            <w:tcW w:w="6344" w:type="dxa"/>
            <w:vMerge w:val="restart"/>
            <w:tcBorders>
              <w:left w:val="nil"/>
              <w:bottom w:val="nil"/>
            </w:tcBorders>
            <w:vAlign w:val="center"/>
          </w:tcPr>
          <w:p w:rsidR="005D0625" w:rsidRPr="00F800E2" w:rsidRDefault="005D0625" w:rsidP="00506B6C">
            <w:pPr>
              <w:rPr>
                <w:sz w:val="24"/>
                <w:szCs w:val="24"/>
              </w:rPr>
            </w:pPr>
            <w:r>
              <w:rPr>
                <w:noProof/>
                <w:sz w:val="24"/>
                <w:szCs w:val="24"/>
                <w:lang w:eastAsia="ru-RU"/>
              </w:rPr>
              <w:drawing>
                <wp:inline distT="0" distB="0" distL="0" distR="0">
                  <wp:extent cx="3359150" cy="3594100"/>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3359150" cy="3594100"/>
                          </a:xfrm>
                          <a:prstGeom prst="rect">
                            <a:avLst/>
                          </a:prstGeom>
                          <a:noFill/>
                          <a:ln w="9525">
                            <a:noFill/>
                            <a:miter lim="800000"/>
                            <a:headEnd/>
                            <a:tailEnd/>
                          </a:ln>
                        </pic:spPr>
                      </pic:pic>
                    </a:graphicData>
                  </a:graphic>
                </wp:inline>
              </w:drawing>
            </w:r>
          </w:p>
        </w:tc>
      </w:tr>
      <w:tr w:rsidR="005D0625" w:rsidRPr="007B4A19" w:rsidTr="002F5B78">
        <w:trPr>
          <w:trHeight w:val="1885"/>
        </w:trPr>
        <w:tc>
          <w:tcPr>
            <w:tcW w:w="4283" w:type="dxa"/>
            <w:gridSpan w:val="2"/>
            <w:tcBorders>
              <w:top w:val="nil"/>
              <w:right w:val="nil"/>
            </w:tcBorders>
            <w:vAlign w:val="center"/>
          </w:tcPr>
          <w:p w:rsidR="005D0625" w:rsidRPr="00F800E2" w:rsidRDefault="005D0625" w:rsidP="00273AAD">
            <w:pPr>
              <w:pStyle w:val="a6"/>
              <w:rPr>
                <w:noProof/>
                <w:sz w:val="24"/>
                <w:szCs w:val="24"/>
                <w:lang w:eastAsia="ru-RU"/>
              </w:rPr>
            </w:pPr>
          </w:p>
        </w:tc>
        <w:tc>
          <w:tcPr>
            <w:tcW w:w="6344" w:type="dxa"/>
            <w:vMerge/>
            <w:tcBorders>
              <w:top w:val="nil"/>
              <w:left w:val="nil"/>
            </w:tcBorders>
            <w:vAlign w:val="center"/>
          </w:tcPr>
          <w:p w:rsidR="005D0625" w:rsidRPr="00F800E2" w:rsidRDefault="005D0625" w:rsidP="00506B6C">
            <w:pPr>
              <w:rPr>
                <w:noProof/>
                <w:sz w:val="24"/>
                <w:szCs w:val="24"/>
                <w:lang w:eastAsia="ru-RU"/>
              </w:rPr>
            </w:pPr>
          </w:p>
        </w:tc>
      </w:tr>
      <w:tr w:rsidR="007B4A19" w:rsidRPr="00506B6C" w:rsidTr="005D0625">
        <w:trPr>
          <w:trHeight w:val="932"/>
        </w:trPr>
        <w:tc>
          <w:tcPr>
            <w:tcW w:w="1799" w:type="dxa"/>
          </w:tcPr>
          <w:p w:rsidR="007B4A19" w:rsidRPr="00F800E2" w:rsidRDefault="007B4A19" w:rsidP="00506B6C">
            <w:r w:rsidRPr="00C11CD6">
              <w:rPr>
                <w:noProof/>
                <w:lang w:eastAsia="ru-RU"/>
              </w:rPr>
              <w:drawing>
                <wp:inline distT="0" distB="0" distL="0" distR="0">
                  <wp:extent cx="647700" cy="527050"/>
                  <wp:effectExtent l="1905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647700" cy="527050"/>
                          </a:xfrm>
                          <a:prstGeom prst="rect">
                            <a:avLst/>
                          </a:prstGeom>
                          <a:noFill/>
                          <a:ln w="9525">
                            <a:noFill/>
                            <a:miter lim="800000"/>
                            <a:headEnd/>
                            <a:tailEnd/>
                          </a:ln>
                        </pic:spPr>
                      </pic:pic>
                    </a:graphicData>
                  </a:graphic>
                </wp:inline>
              </w:drawing>
            </w:r>
          </w:p>
        </w:tc>
        <w:tc>
          <w:tcPr>
            <w:tcW w:w="8828" w:type="dxa"/>
            <w:gridSpan w:val="2"/>
            <w:vAlign w:val="center"/>
          </w:tcPr>
          <w:p w:rsidR="007B4A19" w:rsidRPr="00506B6C" w:rsidRDefault="00506B6C" w:rsidP="00506B6C">
            <w:pPr>
              <w:rPr>
                <w:noProof/>
                <w:sz w:val="24"/>
                <w:szCs w:val="24"/>
                <w:lang w:eastAsia="ru-RU"/>
              </w:rPr>
            </w:pPr>
            <w:r w:rsidRPr="00506B6C">
              <w:rPr>
                <w:noProof/>
                <w:sz w:val="24"/>
                <w:szCs w:val="24"/>
                <w:lang w:eastAsia="ru-RU"/>
              </w:rPr>
              <w:t>Это</w:t>
            </w:r>
            <w:r>
              <w:rPr>
                <w:noProof/>
                <w:sz w:val="24"/>
                <w:szCs w:val="24"/>
                <w:lang w:eastAsia="ru-RU"/>
              </w:rPr>
              <w:t xml:space="preserve"> оборудование</w:t>
            </w:r>
            <w:r w:rsidRPr="00506B6C">
              <w:rPr>
                <w:noProof/>
                <w:sz w:val="24"/>
                <w:szCs w:val="24"/>
                <w:lang w:eastAsia="ru-RU"/>
              </w:rPr>
              <w:t xml:space="preserve"> имеет низкую </w:t>
            </w:r>
            <w:r>
              <w:rPr>
                <w:noProof/>
                <w:sz w:val="24"/>
                <w:szCs w:val="24"/>
                <w:lang w:eastAsia="ru-RU"/>
              </w:rPr>
              <w:t>эмиссию отработанных газов</w:t>
            </w:r>
            <w:r w:rsidRPr="00506B6C">
              <w:rPr>
                <w:noProof/>
                <w:sz w:val="24"/>
                <w:szCs w:val="24"/>
                <w:lang w:eastAsia="ru-RU"/>
              </w:rPr>
              <w:t xml:space="preserve"> двигателя, </w:t>
            </w:r>
            <w:r>
              <w:rPr>
                <w:noProof/>
                <w:sz w:val="24"/>
                <w:szCs w:val="24"/>
                <w:lang w:eastAsia="ru-RU"/>
              </w:rPr>
              <w:t xml:space="preserve">работа которого </w:t>
            </w:r>
            <w:r w:rsidRPr="00506B6C">
              <w:rPr>
                <w:noProof/>
                <w:sz w:val="24"/>
                <w:szCs w:val="24"/>
                <w:lang w:eastAsia="ru-RU"/>
              </w:rPr>
              <w:t>отлич</w:t>
            </w:r>
            <w:r>
              <w:rPr>
                <w:noProof/>
                <w:sz w:val="24"/>
                <w:szCs w:val="24"/>
                <w:lang w:eastAsia="ru-RU"/>
              </w:rPr>
              <w:t>ается</w:t>
            </w:r>
            <w:r w:rsidRPr="00506B6C">
              <w:rPr>
                <w:noProof/>
                <w:sz w:val="24"/>
                <w:szCs w:val="24"/>
                <w:lang w:eastAsia="ru-RU"/>
              </w:rPr>
              <w:t xml:space="preserve"> от ранее </w:t>
            </w:r>
            <w:r>
              <w:rPr>
                <w:noProof/>
                <w:sz w:val="24"/>
                <w:szCs w:val="24"/>
                <w:lang w:eastAsia="ru-RU"/>
              </w:rPr>
              <w:t>спроектированных</w:t>
            </w:r>
            <w:r w:rsidRPr="00506B6C">
              <w:rPr>
                <w:noProof/>
                <w:sz w:val="24"/>
                <w:szCs w:val="24"/>
                <w:lang w:eastAsia="ru-RU"/>
              </w:rPr>
              <w:t xml:space="preserve"> двигателей. Перед тем, </w:t>
            </w:r>
            <w:r>
              <w:rPr>
                <w:noProof/>
                <w:sz w:val="24"/>
                <w:szCs w:val="24"/>
                <w:lang w:eastAsia="ru-RU"/>
              </w:rPr>
              <w:t xml:space="preserve">как запустить двигатель, прочитите и </w:t>
            </w:r>
            <w:r w:rsidRPr="00506B6C">
              <w:rPr>
                <w:noProof/>
                <w:sz w:val="24"/>
                <w:szCs w:val="24"/>
                <w:lang w:eastAsia="ru-RU"/>
              </w:rPr>
              <w:t>пон</w:t>
            </w:r>
            <w:r>
              <w:rPr>
                <w:noProof/>
                <w:sz w:val="24"/>
                <w:szCs w:val="24"/>
                <w:lang w:eastAsia="ru-RU"/>
              </w:rPr>
              <w:t>имайте</w:t>
            </w:r>
            <w:r w:rsidRPr="00506B6C">
              <w:rPr>
                <w:noProof/>
                <w:sz w:val="24"/>
                <w:szCs w:val="24"/>
                <w:lang w:eastAsia="ru-RU"/>
              </w:rPr>
              <w:t xml:space="preserve"> данное руководство по эксплуатации.</w:t>
            </w:r>
          </w:p>
        </w:tc>
      </w:tr>
      <w:tr w:rsidR="002F5B78" w:rsidRPr="003C3386" w:rsidTr="002F5B78">
        <w:trPr>
          <w:trHeight w:val="932"/>
        </w:trPr>
        <w:tc>
          <w:tcPr>
            <w:tcW w:w="10627" w:type="dxa"/>
            <w:gridSpan w:val="3"/>
            <w:vAlign w:val="center"/>
          </w:tcPr>
          <w:p w:rsidR="002F5B78" w:rsidRPr="00506B6C" w:rsidRDefault="00506B6C" w:rsidP="002F5B78">
            <w:pPr>
              <w:rPr>
                <w:b/>
                <w:noProof/>
                <w:sz w:val="28"/>
                <w:szCs w:val="28"/>
                <w:lang w:eastAsia="ru-RU"/>
              </w:rPr>
            </w:pPr>
            <w:r>
              <w:rPr>
                <w:b/>
                <w:noProof/>
                <w:sz w:val="28"/>
                <w:szCs w:val="28"/>
                <w:lang w:eastAsia="ru-RU"/>
              </w:rPr>
              <w:t>ВАЖНО</w:t>
            </w:r>
            <w:r w:rsidR="002F5B78" w:rsidRPr="00506B6C">
              <w:rPr>
                <w:b/>
                <w:noProof/>
                <w:sz w:val="28"/>
                <w:szCs w:val="28"/>
                <w:lang w:eastAsia="ru-RU"/>
              </w:rPr>
              <w:t>:</w:t>
            </w:r>
          </w:p>
          <w:p w:rsidR="00506B6C" w:rsidRPr="00506B6C" w:rsidRDefault="00506B6C" w:rsidP="00506B6C">
            <w:pPr>
              <w:shd w:val="clear" w:color="auto" w:fill="FFFFFF"/>
              <w:spacing w:line="370" w:lineRule="exact"/>
              <w:ind w:left="82"/>
              <w:rPr>
                <w:color w:val="000000"/>
                <w:spacing w:val="-5"/>
                <w:sz w:val="28"/>
                <w:szCs w:val="28"/>
              </w:rPr>
            </w:pPr>
            <w:r>
              <w:rPr>
                <w:color w:val="000000"/>
                <w:spacing w:val="-5"/>
                <w:sz w:val="28"/>
                <w:szCs w:val="28"/>
              </w:rPr>
              <w:t>Перед началом эксплуатации данного оборудования п</w:t>
            </w:r>
            <w:r w:rsidRPr="00506B6C">
              <w:rPr>
                <w:color w:val="000000"/>
                <w:spacing w:val="-5"/>
                <w:sz w:val="28"/>
                <w:szCs w:val="28"/>
              </w:rPr>
              <w:t>рочтите и соблюдайте все правила техники безопасности и инструкции</w:t>
            </w:r>
            <w:r>
              <w:rPr>
                <w:color w:val="000000"/>
                <w:spacing w:val="-5"/>
                <w:sz w:val="28"/>
                <w:szCs w:val="28"/>
              </w:rPr>
              <w:t>.</w:t>
            </w:r>
          </w:p>
          <w:p w:rsidR="00506B6C" w:rsidRDefault="00506B6C" w:rsidP="002F5B78">
            <w:pPr>
              <w:shd w:val="clear" w:color="auto" w:fill="FFFFFF"/>
              <w:spacing w:line="370" w:lineRule="exact"/>
              <w:ind w:left="77"/>
              <w:rPr>
                <w:color w:val="000000"/>
              </w:rPr>
            </w:pPr>
            <w:r w:rsidRPr="00506B6C">
              <w:rPr>
                <w:color w:val="000000"/>
              </w:rPr>
              <w:t xml:space="preserve">Бензин, содержащий до 10% </w:t>
            </w:r>
            <w:r>
              <w:rPr>
                <w:color w:val="000000"/>
              </w:rPr>
              <w:t>этанола</w:t>
            </w:r>
            <w:r w:rsidRPr="00506B6C">
              <w:rPr>
                <w:color w:val="000000"/>
              </w:rPr>
              <w:t xml:space="preserve"> (</w:t>
            </w:r>
            <w:r w:rsidRPr="00506B6C">
              <w:rPr>
                <w:color w:val="000000"/>
                <w:lang w:val="en-US"/>
              </w:rPr>
              <w:t>E</w:t>
            </w:r>
            <w:r w:rsidRPr="00506B6C">
              <w:rPr>
                <w:color w:val="000000"/>
              </w:rPr>
              <w:t xml:space="preserve">10) </w:t>
            </w:r>
            <w:r>
              <w:rPr>
                <w:color w:val="000000"/>
              </w:rPr>
              <w:t xml:space="preserve">может быть использован в </w:t>
            </w:r>
            <w:r w:rsidRPr="00506B6C">
              <w:rPr>
                <w:color w:val="000000"/>
              </w:rPr>
              <w:t xml:space="preserve"> это</w:t>
            </w:r>
            <w:r>
              <w:rPr>
                <w:color w:val="000000"/>
              </w:rPr>
              <w:t>м оборудовании</w:t>
            </w:r>
            <w:r w:rsidRPr="00506B6C">
              <w:rPr>
                <w:color w:val="000000"/>
              </w:rPr>
              <w:t xml:space="preserve">. </w:t>
            </w:r>
            <w:r w:rsidR="005B471E" w:rsidRPr="00506B6C">
              <w:rPr>
                <w:color w:val="000000"/>
              </w:rPr>
              <w:t>При любом использовании бензина</w:t>
            </w:r>
            <w:r w:rsidR="005B471E">
              <w:rPr>
                <w:color w:val="000000"/>
              </w:rPr>
              <w:t>,</w:t>
            </w:r>
            <w:r w:rsidR="005B471E" w:rsidRPr="00506B6C">
              <w:rPr>
                <w:color w:val="000000"/>
              </w:rPr>
              <w:t xml:space="preserve"> превыша</w:t>
            </w:r>
            <w:r w:rsidR="005B471E">
              <w:rPr>
                <w:color w:val="000000"/>
              </w:rPr>
              <w:t xml:space="preserve">ющем </w:t>
            </w:r>
            <w:r w:rsidR="005B471E" w:rsidRPr="00506B6C">
              <w:rPr>
                <w:color w:val="000000"/>
              </w:rPr>
              <w:t xml:space="preserve"> 10% </w:t>
            </w:r>
            <w:r w:rsidR="005B471E">
              <w:rPr>
                <w:color w:val="000000"/>
              </w:rPr>
              <w:t xml:space="preserve"> содержания </w:t>
            </w:r>
            <w:r w:rsidR="005B471E" w:rsidRPr="00506B6C">
              <w:rPr>
                <w:color w:val="000000"/>
              </w:rPr>
              <w:t>этанола (Е</w:t>
            </w:r>
            <w:r w:rsidR="005B471E">
              <w:rPr>
                <w:color w:val="000000"/>
              </w:rPr>
              <w:t>10</w:t>
            </w:r>
            <w:r w:rsidR="005B471E" w:rsidRPr="00506B6C">
              <w:rPr>
                <w:color w:val="000000"/>
              </w:rPr>
              <w:t>) приведет к аннулированию гарантии.</w:t>
            </w:r>
          </w:p>
          <w:p w:rsidR="002F5B78" w:rsidRPr="003C3386" w:rsidRDefault="002F5B78" w:rsidP="00506B6C">
            <w:pPr>
              <w:shd w:val="clear" w:color="auto" w:fill="FFFFFF"/>
              <w:spacing w:line="370" w:lineRule="exact"/>
              <w:ind w:left="77"/>
              <w:jc w:val="center"/>
              <w:rPr>
                <w:sz w:val="28"/>
                <w:szCs w:val="28"/>
              </w:rPr>
            </w:pPr>
          </w:p>
        </w:tc>
      </w:tr>
      <w:tr w:rsidR="00506B6C" w:rsidRPr="00311871" w:rsidTr="002F5B78">
        <w:trPr>
          <w:trHeight w:val="932"/>
        </w:trPr>
        <w:tc>
          <w:tcPr>
            <w:tcW w:w="10627" w:type="dxa"/>
            <w:gridSpan w:val="3"/>
            <w:vAlign w:val="center"/>
          </w:tcPr>
          <w:p w:rsidR="00506B6C" w:rsidRPr="00506B6C" w:rsidRDefault="00506B6C" w:rsidP="00506B6C">
            <w:pPr>
              <w:shd w:val="clear" w:color="auto" w:fill="FFFFFF"/>
              <w:spacing w:line="370" w:lineRule="exact"/>
              <w:ind w:left="77"/>
              <w:jc w:val="center"/>
              <w:rPr>
                <w:rFonts w:ascii="Arial" w:hAnsi="Arial" w:cs="Arial"/>
                <w:color w:val="000000"/>
                <w:spacing w:val="-3"/>
                <w:sz w:val="26"/>
                <w:szCs w:val="26"/>
                <w:lang w:val="en-US"/>
              </w:rPr>
            </w:pPr>
            <w:r>
              <w:rPr>
                <w:rFonts w:ascii="Arial" w:hAnsi="Arial" w:cs="Arial"/>
                <w:color w:val="000000"/>
                <w:spacing w:val="-3"/>
                <w:sz w:val="26"/>
                <w:szCs w:val="26"/>
                <w:lang w:val="en-US"/>
              </w:rPr>
              <w:t>Sears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Brands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Management</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Corporation</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Hoffman</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Estates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IL</w:t>
            </w:r>
            <w:r w:rsidRPr="00506B6C">
              <w:rPr>
                <w:rFonts w:ascii="Arial" w:hAnsi="Arial" w:cs="Arial"/>
                <w:color w:val="000000"/>
                <w:spacing w:val="-3"/>
                <w:sz w:val="26"/>
                <w:szCs w:val="26"/>
                <w:lang w:val="en-US"/>
              </w:rPr>
              <w:t xml:space="preserve"> 60179 </w:t>
            </w:r>
            <w:r>
              <w:rPr>
                <w:rFonts w:ascii="Arial" w:hAnsi="Arial" w:cs="Arial"/>
                <w:color w:val="000000"/>
                <w:spacing w:val="-3"/>
                <w:sz w:val="26"/>
                <w:szCs w:val="26"/>
                <w:lang w:val="en-US"/>
              </w:rPr>
              <w:t>U</w:t>
            </w:r>
            <w:r w:rsidRPr="00506B6C">
              <w:rPr>
                <w:rFonts w:ascii="Arial" w:hAnsi="Arial" w:cs="Arial"/>
                <w:color w:val="000000"/>
                <w:spacing w:val="-3"/>
                <w:sz w:val="26"/>
                <w:szCs w:val="26"/>
                <w:lang w:val="en-US"/>
              </w:rPr>
              <w:t>.</w:t>
            </w:r>
            <w:r>
              <w:rPr>
                <w:rFonts w:ascii="Arial" w:hAnsi="Arial" w:cs="Arial"/>
                <w:color w:val="000000"/>
                <w:spacing w:val="-3"/>
                <w:sz w:val="26"/>
                <w:szCs w:val="26"/>
                <w:lang w:val="en-US"/>
              </w:rPr>
              <w:t>S</w:t>
            </w:r>
            <w:r w:rsidRPr="00506B6C">
              <w:rPr>
                <w:rFonts w:ascii="Arial" w:hAnsi="Arial" w:cs="Arial"/>
                <w:color w:val="000000"/>
                <w:spacing w:val="-3"/>
                <w:sz w:val="26"/>
                <w:szCs w:val="26"/>
                <w:lang w:val="en-US"/>
              </w:rPr>
              <w:t>.</w:t>
            </w:r>
            <w:r>
              <w:rPr>
                <w:rFonts w:ascii="Arial" w:hAnsi="Arial" w:cs="Arial"/>
                <w:color w:val="000000"/>
                <w:spacing w:val="-3"/>
                <w:sz w:val="26"/>
                <w:szCs w:val="26"/>
                <w:lang w:val="en-US"/>
              </w:rPr>
              <w:t>A</w:t>
            </w:r>
            <w:r w:rsidRPr="00506B6C">
              <w:rPr>
                <w:rFonts w:ascii="Arial" w:hAnsi="Arial" w:cs="Arial"/>
                <w:color w:val="000000"/>
                <w:spacing w:val="-3"/>
                <w:sz w:val="26"/>
                <w:szCs w:val="26"/>
                <w:lang w:val="en-US"/>
              </w:rPr>
              <w:t>.</w:t>
            </w:r>
          </w:p>
          <w:p w:rsidR="00506B6C" w:rsidRPr="00506B6C" w:rsidRDefault="00506B6C" w:rsidP="00506B6C">
            <w:pPr>
              <w:jc w:val="center"/>
              <w:rPr>
                <w:b/>
                <w:noProof/>
                <w:sz w:val="28"/>
                <w:szCs w:val="28"/>
                <w:lang w:val="en-US" w:eastAsia="ru-RU"/>
              </w:rPr>
            </w:pPr>
            <w:r>
              <w:rPr>
                <w:rFonts w:ascii="Arial" w:hAnsi="Arial" w:cs="Arial"/>
                <w:color w:val="000000"/>
                <w:sz w:val="26"/>
                <w:szCs w:val="26"/>
                <w:lang w:val="en-US"/>
              </w:rPr>
              <w:t>Craftsman</w:t>
            </w:r>
            <w:r w:rsidRPr="00506B6C">
              <w:rPr>
                <w:rFonts w:ascii="Arial" w:hAnsi="Arial" w:cs="Arial"/>
                <w:color w:val="000000"/>
                <w:sz w:val="26"/>
                <w:szCs w:val="26"/>
                <w:lang w:val="en-US"/>
              </w:rPr>
              <w:t xml:space="preserve"> </w:t>
            </w:r>
            <w:proofErr w:type="spellStart"/>
            <w:r>
              <w:rPr>
                <w:rFonts w:ascii="Arial" w:hAnsi="Arial" w:cs="Arial"/>
                <w:color w:val="000000"/>
                <w:sz w:val="26"/>
                <w:szCs w:val="26"/>
                <w:lang w:val="en-US"/>
              </w:rPr>
              <w:t>website</w:t>
            </w:r>
            <w:r w:rsidRPr="00506B6C">
              <w:rPr>
                <w:rFonts w:ascii="Arial" w:hAnsi="Arial" w:cs="Arial"/>
                <w:color w:val="000000"/>
                <w:sz w:val="26"/>
                <w:szCs w:val="26"/>
                <w:lang w:val="en-US"/>
              </w:rPr>
              <w:t>:</w:t>
            </w:r>
            <w:hyperlink r:id="rId10" w:history="1">
              <w:r>
                <w:rPr>
                  <w:rFonts w:ascii="Arial" w:hAnsi="Arial" w:cs="Arial"/>
                  <w:color w:val="000080"/>
                  <w:sz w:val="26"/>
                  <w:szCs w:val="26"/>
                  <w:u w:val="single"/>
                  <w:lang w:val="en-US"/>
                </w:rPr>
                <w:t>www</w:t>
              </w:r>
              <w:r w:rsidRPr="00506B6C">
                <w:rPr>
                  <w:rFonts w:ascii="Arial" w:hAnsi="Arial" w:cs="Arial"/>
                  <w:color w:val="000080"/>
                  <w:sz w:val="26"/>
                  <w:szCs w:val="26"/>
                  <w:u w:val="single"/>
                  <w:lang w:val="en-US"/>
                </w:rPr>
                <w:t>.</w:t>
              </w:r>
              <w:r>
                <w:rPr>
                  <w:rFonts w:ascii="Arial" w:hAnsi="Arial" w:cs="Arial"/>
                  <w:color w:val="000080"/>
                  <w:sz w:val="26"/>
                  <w:szCs w:val="26"/>
                  <w:u w:val="single"/>
                  <w:lang w:val="en-US"/>
                </w:rPr>
                <w:t>sears</w:t>
              </w:r>
              <w:r w:rsidRPr="00506B6C">
                <w:rPr>
                  <w:rFonts w:ascii="Arial" w:hAnsi="Arial" w:cs="Arial"/>
                  <w:color w:val="000080"/>
                  <w:sz w:val="26"/>
                  <w:szCs w:val="26"/>
                  <w:u w:val="single"/>
                  <w:lang w:val="en-US"/>
                </w:rPr>
                <w:t>.</w:t>
              </w:r>
              <w:r>
                <w:rPr>
                  <w:rFonts w:ascii="Arial" w:hAnsi="Arial" w:cs="Arial"/>
                  <w:color w:val="000080"/>
                  <w:sz w:val="26"/>
                  <w:szCs w:val="26"/>
                  <w:u w:val="single"/>
                  <w:lang w:val="en-US"/>
                </w:rPr>
                <w:t>com</w:t>
              </w:r>
              <w:proofErr w:type="spellEnd"/>
              <w:r w:rsidRPr="00506B6C">
                <w:rPr>
                  <w:rFonts w:ascii="Arial" w:hAnsi="Arial" w:cs="Arial"/>
                  <w:color w:val="000080"/>
                  <w:sz w:val="26"/>
                  <w:szCs w:val="26"/>
                  <w:u w:val="single"/>
                  <w:lang w:val="en-US"/>
                </w:rPr>
                <w:t>/</w:t>
              </w:r>
              <w:r>
                <w:rPr>
                  <w:rFonts w:ascii="Arial" w:hAnsi="Arial" w:cs="Arial"/>
                  <w:color w:val="000080"/>
                  <w:sz w:val="26"/>
                  <w:szCs w:val="26"/>
                  <w:u w:val="single"/>
                  <w:lang w:val="en-US"/>
                </w:rPr>
                <w:t>craftsman</w:t>
              </w:r>
            </w:hyperlink>
          </w:p>
        </w:tc>
      </w:tr>
    </w:tbl>
    <w:p w:rsidR="002F5B78" w:rsidRPr="00506B6C" w:rsidRDefault="002F5B78">
      <w:pPr>
        <w:rPr>
          <w:i/>
          <w:lang w:val="en-US"/>
        </w:rPr>
      </w:pPr>
    </w:p>
    <w:p w:rsidR="002F5B78" w:rsidRPr="00506B6C" w:rsidRDefault="002F5B78">
      <w:pPr>
        <w:rPr>
          <w:lang w:val="en-US"/>
        </w:rPr>
      </w:pPr>
      <w:r w:rsidRPr="00506B6C">
        <w:rPr>
          <w:lang w:val="en-US"/>
        </w:rPr>
        <w:br w:type="page"/>
      </w:r>
    </w:p>
    <w:tbl>
      <w:tblPr>
        <w:tblStyle w:val="a3"/>
        <w:tblW w:w="10774" w:type="dxa"/>
        <w:tblInd w:w="-1168" w:type="dxa"/>
        <w:tblBorders>
          <w:insideH w:val="none" w:sz="0" w:space="0" w:color="auto"/>
          <w:insideV w:val="none" w:sz="0" w:space="0" w:color="auto"/>
        </w:tblBorders>
        <w:tblLayout w:type="fixed"/>
        <w:tblLook w:val="04A0"/>
      </w:tblPr>
      <w:tblGrid>
        <w:gridCol w:w="2552"/>
        <w:gridCol w:w="2817"/>
        <w:gridCol w:w="320"/>
        <w:gridCol w:w="690"/>
        <w:gridCol w:w="4395"/>
      </w:tblGrid>
      <w:tr w:rsidR="00B12EB5" w:rsidRPr="00273AAD" w:rsidTr="00E52D4B">
        <w:trPr>
          <w:trHeight w:val="415"/>
        </w:trPr>
        <w:tc>
          <w:tcPr>
            <w:tcW w:w="10774" w:type="dxa"/>
            <w:gridSpan w:val="5"/>
            <w:tcBorders>
              <w:top w:val="single" w:sz="4" w:space="0" w:color="auto"/>
              <w:bottom w:val="single" w:sz="4" w:space="0" w:color="auto"/>
            </w:tcBorders>
          </w:tcPr>
          <w:p w:rsidR="00B12EB5" w:rsidRPr="00B12EB5" w:rsidRDefault="00B12EB5" w:rsidP="00B12EB5">
            <w:pPr>
              <w:shd w:val="clear" w:color="auto" w:fill="FFFFFF"/>
              <w:tabs>
                <w:tab w:val="left" w:pos="4022"/>
              </w:tabs>
              <w:ind w:left="17"/>
              <w:jc w:val="center"/>
              <w:rPr>
                <w:b/>
                <w:color w:val="000000"/>
                <w:sz w:val="32"/>
                <w:szCs w:val="32"/>
              </w:rPr>
            </w:pPr>
            <w:r w:rsidRPr="00B12EB5">
              <w:rPr>
                <w:b/>
                <w:color w:val="000000"/>
                <w:sz w:val="32"/>
                <w:szCs w:val="32"/>
              </w:rPr>
              <w:lastRenderedPageBreak/>
              <w:t>СОДЕРЖАНИЕ</w:t>
            </w:r>
          </w:p>
        </w:tc>
      </w:tr>
      <w:tr w:rsidR="00254E8C" w:rsidRPr="00254E8C" w:rsidTr="00E52D4B">
        <w:trPr>
          <w:trHeight w:val="415"/>
        </w:trPr>
        <w:tc>
          <w:tcPr>
            <w:tcW w:w="5369" w:type="dxa"/>
            <w:gridSpan w:val="2"/>
            <w:tcBorders>
              <w:top w:val="single" w:sz="4" w:space="0" w:color="auto"/>
              <w:bottom w:val="single" w:sz="4" w:space="0" w:color="auto"/>
            </w:tcBorders>
          </w:tcPr>
          <w:p w:rsidR="00254E8C" w:rsidRPr="00B12EB5" w:rsidRDefault="00254E8C" w:rsidP="00254E8C">
            <w:pPr>
              <w:shd w:val="clear" w:color="auto" w:fill="FFFFFF"/>
              <w:tabs>
                <w:tab w:val="left" w:pos="4138"/>
              </w:tabs>
              <w:spacing w:before="10" w:line="245" w:lineRule="exact"/>
            </w:pPr>
            <w:r>
              <w:rPr>
                <w:color w:val="000000"/>
              </w:rPr>
              <w:t>Гарантия</w:t>
            </w:r>
            <w:r w:rsidRPr="00B12EB5">
              <w:rPr>
                <w:color w:val="000000"/>
              </w:rPr>
              <w:t>……………………………………………………….2</w:t>
            </w:r>
          </w:p>
          <w:p w:rsidR="00254E8C" w:rsidRPr="00B12EB5" w:rsidRDefault="00254E8C" w:rsidP="00254E8C">
            <w:pPr>
              <w:shd w:val="clear" w:color="auto" w:fill="FFFFFF"/>
              <w:tabs>
                <w:tab w:val="left" w:leader="dot" w:pos="4066"/>
              </w:tabs>
              <w:spacing w:line="245" w:lineRule="exact"/>
              <w:ind w:left="10"/>
            </w:pPr>
            <w:r>
              <w:rPr>
                <w:color w:val="000000"/>
              </w:rPr>
              <w:t>Правила техники безопасности</w:t>
            </w:r>
            <w:r w:rsidRPr="00B12EB5">
              <w:rPr>
                <w:color w:val="000000"/>
              </w:rPr>
              <w:tab/>
              <w:t>3</w:t>
            </w:r>
          </w:p>
          <w:p w:rsidR="00254E8C" w:rsidRPr="00B12EB5" w:rsidRDefault="00477227" w:rsidP="00254E8C">
            <w:pPr>
              <w:shd w:val="clear" w:color="auto" w:fill="FFFFFF"/>
              <w:tabs>
                <w:tab w:val="left" w:leader="dot" w:pos="4066"/>
              </w:tabs>
              <w:spacing w:line="245" w:lineRule="exact"/>
              <w:ind w:left="19"/>
            </w:pPr>
            <w:r>
              <w:rPr>
                <w:color w:val="000000"/>
              </w:rPr>
              <w:t>Технические характеристики</w:t>
            </w:r>
            <w:r w:rsidR="00254E8C" w:rsidRPr="00B12EB5">
              <w:rPr>
                <w:color w:val="000000"/>
              </w:rPr>
              <w:tab/>
              <w:t>5</w:t>
            </w:r>
          </w:p>
          <w:p w:rsidR="00254E8C" w:rsidRPr="00477227" w:rsidRDefault="00254E8C" w:rsidP="00254E8C">
            <w:pPr>
              <w:shd w:val="clear" w:color="auto" w:fill="FFFFFF"/>
              <w:tabs>
                <w:tab w:val="left" w:leader="dot" w:pos="4066"/>
              </w:tabs>
              <w:spacing w:line="245" w:lineRule="exact"/>
            </w:pPr>
            <w:r>
              <w:rPr>
                <w:color w:val="000000"/>
              </w:rPr>
              <w:t>Сборка</w:t>
            </w:r>
            <w:r w:rsidRPr="00477227">
              <w:rPr>
                <w:color w:val="000000"/>
              </w:rPr>
              <w:tab/>
              <w:t>6</w:t>
            </w:r>
          </w:p>
          <w:p w:rsidR="00254E8C" w:rsidRPr="00477227" w:rsidRDefault="00254E8C" w:rsidP="00254E8C">
            <w:pPr>
              <w:shd w:val="clear" w:color="auto" w:fill="FFFFFF"/>
              <w:tabs>
                <w:tab w:val="left" w:leader="dot" w:pos="4066"/>
              </w:tabs>
              <w:spacing w:line="245" w:lineRule="exact"/>
              <w:ind w:left="10"/>
            </w:pPr>
            <w:r>
              <w:rPr>
                <w:color w:val="000000"/>
              </w:rPr>
              <w:t>Эксплуатация</w:t>
            </w:r>
            <w:r w:rsidRPr="00477227">
              <w:rPr>
                <w:color w:val="000000"/>
              </w:rPr>
              <w:tab/>
              <w:t>8</w:t>
            </w:r>
          </w:p>
          <w:p w:rsidR="00254E8C" w:rsidRPr="00254E8C" w:rsidRDefault="00254E8C" w:rsidP="00254E8C">
            <w:pPr>
              <w:shd w:val="clear" w:color="auto" w:fill="FFFFFF"/>
              <w:tabs>
                <w:tab w:val="left" w:leader="dot" w:pos="3936"/>
              </w:tabs>
              <w:spacing w:line="245" w:lineRule="exact"/>
              <w:ind w:left="19"/>
            </w:pPr>
            <w:r>
              <w:rPr>
                <w:color w:val="000000"/>
              </w:rPr>
              <w:t>Таблица обслуживания</w:t>
            </w:r>
            <w:r w:rsidRPr="00477227">
              <w:rPr>
                <w:color w:val="000000"/>
              </w:rPr>
              <w:tab/>
            </w:r>
            <w:r w:rsidRPr="00477227">
              <w:rPr>
                <w:color w:val="000000"/>
                <w:spacing w:val="-1"/>
              </w:rPr>
              <w:t>12</w:t>
            </w:r>
          </w:p>
        </w:tc>
        <w:tc>
          <w:tcPr>
            <w:tcW w:w="5405" w:type="dxa"/>
            <w:gridSpan w:val="3"/>
            <w:tcBorders>
              <w:top w:val="single" w:sz="4" w:space="0" w:color="auto"/>
              <w:bottom w:val="single" w:sz="4" w:space="0" w:color="auto"/>
            </w:tcBorders>
          </w:tcPr>
          <w:p w:rsidR="00254E8C" w:rsidRPr="00B12EB5" w:rsidRDefault="00254E8C" w:rsidP="00254E8C">
            <w:pPr>
              <w:shd w:val="clear" w:color="auto" w:fill="FFFFFF"/>
              <w:tabs>
                <w:tab w:val="left" w:pos="4022"/>
              </w:tabs>
              <w:spacing w:line="245" w:lineRule="exact"/>
              <w:ind w:left="19"/>
            </w:pPr>
            <w:r>
              <w:rPr>
                <w:color w:val="000000"/>
              </w:rPr>
              <w:t xml:space="preserve">Обслуживание  </w:t>
            </w:r>
            <w:r w:rsidRPr="00B12EB5">
              <w:rPr>
                <w:color w:val="000000"/>
              </w:rPr>
              <w:t>…………………………………………</w:t>
            </w:r>
            <w:r w:rsidRPr="00B12EB5">
              <w:rPr>
                <w:color w:val="000000"/>
                <w:spacing w:val="-1"/>
              </w:rPr>
              <w:t>12</w:t>
            </w:r>
          </w:p>
          <w:p w:rsidR="00254E8C" w:rsidRPr="00B12EB5" w:rsidRDefault="00254E8C" w:rsidP="00254E8C">
            <w:pPr>
              <w:shd w:val="clear" w:color="auto" w:fill="FFFFFF"/>
              <w:tabs>
                <w:tab w:val="left" w:leader="dot" w:pos="3936"/>
              </w:tabs>
              <w:spacing w:line="245" w:lineRule="exact"/>
              <w:ind w:left="10"/>
            </w:pPr>
            <w:r>
              <w:rPr>
                <w:color w:val="000000"/>
              </w:rPr>
              <w:t>Сервис и регулировки</w:t>
            </w:r>
            <w:r w:rsidRPr="00B12EB5">
              <w:rPr>
                <w:color w:val="000000"/>
              </w:rPr>
              <w:tab/>
            </w:r>
            <w:r w:rsidRPr="00B12EB5">
              <w:rPr>
                <w:color w:val="000000"/>
                <w:spacing w:val="-1"/>
              </w:rPr>
              <w:t>15</w:t>
            </w:r>
          </w:p>
          <w:p w:rsidR="00254E8C" w:rsidRPr="00B12EB5" w:rsidRDefault="00254E8C" w:rsidP="00254E8C">
            <w:pPr>
              <w:shd w:val="clear" w:color="auto" w:fill="FFFFFF"/>
              <w:tabs>
                <w:tab w:val="left" w:leader="dot" w:pos="3936"/>
              </w:tabs>
              <w:spacing w:line="245" w:lineRule="exact"/>
              <w:ind w:left="10"/>
            </w:pPr>
            <w:r>
              <w:rPr>
                <w:color w:val="000000"/>
              </w:rPr>
              <w:t>Хранение</w:t>
            </w:r>
            <w:r w:rsidRPr="00B12EB5">
              <w:rPr>
                <w:color w:val="000000"/>
              </w:rPr>
              <w:tab/>
              <w:t>17</w:t>
            </w:r>
          </w:p>
          <w:p w:rsidR="00254E8C" w:rsidRPr="00B12EB5" w:rsidRDefault="00254E8C" w:rsidP="00254E8C">
            <w:pPr>
              <w:shd w:val="clear" w:color="auto" w:fill="FFFFFF"/>
              <w:tabs>
                <w:tab w:val="left" w:leader="dot" w:pos="3936"/>
              </w:tabs>
              <w:spacing w:line="245" w:lineRule="exact"/>
            </w:pPr>
            <w:r>
              <w:rPr>
                <w:color w:val="000000"/>
              </w:rPr>
              <w:t>Устранение неисправностей</w:t>
            </w:r>
            <w:r w:rsidRPr="00B12EB5">
              <w:rPr>
                <w:color w:val="000000"/>
              </w:rPr>
              <w:tab/>
            </w:r>
            <w:r w:rsidRPr="00B12EB5">
              <w:rPr>
                <w:color w:val="000000"/>
                <w:spacing w:val="-1"/>
              </w:rPr>
              <w:t>18</w:t>
            </w:r>
          </w:p>
          <w:p w:rsidR="00254E8C" w:rsidRPr="00B12EB5" w:rsidRDefault="00254E8C" w:rsidP="00254E8C">
            <w:pPr>
              <w:shd w:val="clear" w:color="auto" w:fill="FFFFFF"/>
              <w:tabs>
                <w:tab w:val="left" w:leader="dot" w:pos="3936"/>
              </w:tabs>
              <w:spacing w:line="245" w:lineRule="exact"/>
              <w:ind w:left="19"/>
            </w:pPr>
            <w:r>
              <w:rPr>
                <w:color w:val="000000"/>
              </w:rPr>
              <w:t>Каталог запасных частей</w:t>
            </w:r>
            <w:r w:rsidRPr="00B12EB5">
              <w:rPr>
                <w:color w:val="000000"/>
              </w:rPr>
              <w:tab/>
              <w:t>38</w:t>
            </w:r>
          </w:p>
          <w:p w:rsidR="00254E8C" w:rsidRPr="00254E8C" w:rsidRDefault="00254E8C" w:rsidP="00254E8C">
            <w:pPr>
              <w:shd w:val="clear" w:color="auto" w:fill="FFFFFF"/>
              <w:tabs>
                <w:tab w:val="left" w:leader="dot" w:pos="2981"/>
              </w:tabs>
              <w:spacing w:line="245" w:lineRule="exact"/>
              <w:ind w:left="10"/>
            </w:pPr>
            <w:r>
              <w:rPr>
                <w:color w:val="000000"/>
              </w:rPr>
              <w:t>Сервис</w:t>
            </w:r>
            <w:r w:rsidRPr="00254E8C">
              <w:rPr>
                <w:color w:val="000000"/>
              </w:rPr>
              <w:t xml:space="preserve"> </w:t>
            </w:r>
            <w:r>
              <w:rPr>
                <w:color w:val="000000"/>
                <w:lang w:val="en-US"/>
              </w:rPr>
              <w:t>Sears</w:t>
            </w:r>
            <w:r w:rsidRPr="00254E8C">
              <w:rPr>
                <w:color w:val="000000"/>
              </w:rPr>
              <w:t xml:space="preserve"> </w:t>
            </w:r>
            <w:r>
              <w:rPr>
                <w:color w:val="000000"/>
                <w:lang w:val="en-US"/>
              </w:rPr>
              <w:t>Service</w:t>
            </w:r>
            <w:r w:rsidRPr="00254E8C">
              <w:rPr>
                <w:color w:val="000000"/>
              </w:rPr>
              <w:tab/>
              <w:t>….</w:t>
            </w:r>
            <w:r>
              <w:rPr>
                <w:color w:val="000000"/>
              </w:rPr>
              <w:t>Обратная сторона</w:t>
            </w:r>
          </w:p>
        </w:tc>
      </w:tr>
      <w:tr w:rsidR="00254E8C" w:rsidRPr="00254E8C" w:rsidTr="00E52D4B">
        <w:trPr>
          <w:trHeight w:val="415"/>
        </w:trPr>
        <w:tc>
          <w:tcPr>
            <w:tcW w:w="10774" w:type="dxa"/>
            <w:gridSpan w:val="5"/>
            <w:tcBorders>
              <w:top w:val="single" w:sz="4" w:space="0" w:color="auto"/>
              <w:bottom w:val="single" w:sz="4" w:space="0" w:color="auto"/>
            </w:tcBorders>
          </w:tcPr>
          <w:p w:rsidR="00F800E2" w:rsidRDefault="00F800E2" w:rsidP="00254E8C">
            <w:pPr>
              <w:shd w:val="clear" w:color="auto" w:fill="FFFFFF"/>
              <w:tabs>
                <w:tab w:val="left" w:pos="4022"/>
              </w:tabs>
              <w:ind w:left="17"/>
              <w:jc w:val="center"/>
              <w:rPr>
                <w:b/>
                <w:color w:val="000000"/>
                <w:sz w:val="32"/>
                <w:szCs w:val="32"/>
              </w:rPr>
            </w:pPr>
          </w:p>
          <w:p w:rsidR="00254E8C" w:rsidRDefault="00254E8C" w:rsidP="00254E8C">
            <w:pPr>
              <w:shd w:val="clear" w:color="auto" w:fill="FFFFFF"/>
              <w:tabs>
                <w:tab w:val="left" w:pos="4022"/>
              </w:tabs>
              <w:ind w:left="17"/>
              <w:jc w:val="center"/>
              <w:rPr>
                <w:color w:val="000000"/>
              </w:rPr>
            </w:pPr>
            <w:r>
              <w:rPr>
                <w:b/>
                <w:color w:val="000000"/>
                <w:sz w:val="32"/>
                <w:szCs w:val="32"/>
              </w:rPr>
              <w:t>ГАРАНТИЙНЫЕ ОБЯЗАТЕЛЬСТВА</w:t>
            </w:r>
          </w:p>
        </w:tc>
      </w:tr>
      <w:tr w:rsidR="00F800E2" w:rsidRPr="00311871" w:rsidTr="00E52D4B">
        <w:trPr>
          <w:trHeight w:val="415"/>
        </w:trPr>
        <w:tc>
          <w:tcPr>
            <w:tcW w:w="10774" w:type="dxa"/>
            <w:gridSpan w:val="5"/>
            <w:tcBorders>
              <w:top w:val="single" w:sz="4" w:space="0" w:color="auto"/>
              <w:bottom w:val="single" w:sz="4" w:space="0" w:color="auto"/>
            </w:tcBorders>
          </w:tcPr>
          <w:p w:rsidR="00E52D4B" w:rsidRDefault="00E52D4B" w:rsidP="00F800E2">
            <w:pPr>
              <w:rPr>
                <w:sz w:val="24"/>
                <w:szCs w:val="24"/>
              </w:rPr>
            </w:pPr>
          </w:p>
          <w:p w:rsidR="00F800E2" w:rsidRPr="005A146C" w:rsidRDefault="00F800E2" w:rsidP="00F800E2">
            <w:pPr>
              <w:rPr>
                <w:sz w:val="24"/>
                <w:szCs w:val="24"/>
              </w:rPr>
            </w:pPr>
            <w:r w:rsidRPr="005A146C">
              <w:rPr>
                <w:sz w:val="24"/>
                <w:szCs w:val="24"/>
              </w:rPr>
              <w:t xml:space="preserve">Фирма </w:t>
            </w:r>
            <w:r w:rsidRPr="005A146C">
              <w:rPr>
                <w:sz w:val="24"/>
                <w:szCs w:val="24"/>
                <w:lang w:val="en-US"/>
              </w:rPr>
              <w:t>Craftsman</w:t>
            </w:r>
            <w:r w:rsidRPr="005A146C">
              <w:rPr>
                <w:sz w:val="24"/>
                <w:szCs w:val="24"/>
              </w:rPr>
              <w:t xml:space="preserve"> предоставляет ДВУХ ГОДОВУЮ гарантию со дня приобретения данного изделия на дефекты в материалах или сборки. Производиться бесплатный ремонт дефектного изделия или его бесплатная замена, если ремонт не возможен.</w:t>
            </w:r>
          </w:p>
          <w:p w:rsidR="00F800E2" w:rsidRPr="005A146C" w:rsidRDefault="00F800E2" w:rsidP="00F800E2">
            <w:pPr>
              <w:rPr>
                <w:b/>
                <w:sz w:val="24"/>
                <w:szCs w:val="24"/>
                <w:lang w:val="en-US"/>
              </w:rPr>
            </w:pPr>
            <w:r w:rsidRPr="005A146C">
              <w:rPr>
                <w:b/>
                <w:sz w:val="24"/>
                <w:szCs w:val="24"/>
              </w:rPr>
              <w:t>Данная гарантия покрывает ТОЛЬКО дефекты в материалах или сборки. Гарантия не предоставляется на</w:t>
            </w:r>
            <w:r w:rsidRPr="005A146C">
              <w:rPr>
                <w:b/>
                <w:sz w:val="24"/>
                <w:szCs w:val="24"/>
                <w:lang w:val="en-US"/>
              </w:rPr>
              <w:t>:</w:t>
            </w:r>
          </w:p>
          <w:p w:rsidR="00F800E2" w:rsidRPr="005A146C" w:rsidRDefault="00F800E2" w:rsidP="006571AE">
            <w:pPr>
              <w:numPr>
                <w:ilvl w:val="0"/>
                <w:numId w:val="4"/>
              </w:numPr>
              <w:rPr>
                <w:sz w:val="24"/>
                <w:szCs w:val="24"/>
              </w:rPr>
            </w:pPr>
            <w:r w:rsidRPr="005A146C">
              <w:rPr>
                <w:sz w:val="24"/>
                <w:szCs w:val="24"/>
              </w:rPr>
              <w:t>Расходные детали, которые могут быть изношены в процессе нормального использования в течение гарантийного срока, включая, но не ограничивая ножи, фрезы, свеча зажигания, воздушные фильтры.</w:t>
            </w:r>
          </w:p>
          <w:p w:rsidR="00F800E2" w:rsidRPr="005A146C" w:rsidRDefault="00F800E2" w:rsidP="006571AE">
            <w:pPr>
              <w:numPr>
                <w:ilvl w:val="0"/>
                <w:numId w:val="4"/>
              </w:numPr>
              <w:rPr>
                <w:sz w:val="24"/>
                <w:szCs w:val="24"/>
              </w:rPr>
            </w:pPr>
            <w:r w:rsidRPr="005A146C">
              <w:rPr>
                <w:sz w:val="24"/>
                <w:szCs w:val="24"/>
              </w:rPr>
              <w:t xml:space="preserve">Стандартное обслуживание, такие как замена масла или настройки и регулировки. </w:t>
            </w:r>
          </w:p>
          <w:p w:rsidR="00F800E2" w:rsidRPr="005A146C" w:rsidRDefault="00F800E2" w:rsidP="006571AE">
            <w:pPr>
              <w:numPr>
                <w:ilvl w:val="0"/>
                <w:numId w:val="4"/>
              </w:numPr>
              <w:rPr>
                <w:sz w:val="24"/>
                <w:szCs w:val="24"/>
              </w:rPr>
            </w:pPr>
            <w:r w:rsidRPr="005A146C">
              <w:rPr>
                <w:sz w:val="24"/>
                <w:szCs w:val="24"/>
              </w:rPr>
              <w:t>Замена или ремонт шин из-за проколов от посторонних предметов: гвоздей, шипов, пней или стекла.</w:t>
            </w:r>
          </w:p>
          <w:p w:rsidR="00F800E2" w:rsidRPr="005A146C" w:rsidRDefault="00F800E2" w:rsidP="006571AE">
            <w:pPr>
              <w:numPr>
                <w:ilvl w:val="0"/>
                <w:numId w:val="4"/>
              </w:numPr>
              <w:rPr>
                <w:sz w:val="24"/>
                <w:szCs w:val="24"/>
              </w:rPr>
            </w:pPr>
            <w:r w:rsidRPr="005A146C">
              <w:rPr>
                <w:sz w:val="24"/>
                <w:szCs w:val="24"/>
              </w:rPr>
              <w:t>Замена или ремонт шин и колес вследствие нормального износа, аварии, или неверной эксплуатации и обслуживания.</w:t>
            </w:r>
          </w:p>
          <w:p w:rsidR="00F800E2" w:rsidRPr="005A146C" w:rsidRDefault="00F800E2" w:rsidP="006571AE">
            <w:pPr>
              <w:numPr>
                <w:ilvl w:val="0"/>
                <w:numId w:val="4"/>
              </w:numPr>
              <w:rPr>
                <w:sz w:val="24"/>
                <w:szCs w:val="24"/>
              </w:rPr>
            </w:pPr>
            <w:r w:rsidRPr="005A146C">
              <w:rPr>
                <w:sz w:val="24"/>
                <w:szCs w:val="24"/>
              </w:rPr>
              <w:t>Ремонтами, вызванными злоупотреблениями оператора, включая, но не ограничивая: превышение заводских настроек оборотов двигателя, или установки объектов, которые изгибают раму и т.п.</w:t>
            </w:r>
          </w:p>
          <w:p w:rsidR="00F800E2" w:rsidRPr="005A146C" w:rsidRDefault="00F800E2" w:rsidP="006571AE">
            <w:pPr>
              <w:numPr>
                <w:ilvl w:val="0"/>
                <w:numId w:val="4"/>
              </w:numPr>
              <w:rPr>
                <w:sz w:val="24"/>
                <w:szCs w:val="24"/>
              </w:rPr>
            </w:pPr>
            <w:r w:rsidRPr="005A146C">
              <w:rPr>
                <w:sz w:val="24"/>
                <w:szCs w:val="24"/>
              </w:rPr>
              <w:t xml:space="preserve"> Ремонтами из-за небрежного отношения оператора, включая, но не ограничивая: электрические или механические поломки вследствие ненадлежащего хранения, неисправности, вызванные из-за неправильного выбора вязкости масла двигателя и его количества, неисправностей из-за ненадлежащего обслуживания согласно инструкций, содержащих в руководстве оператора.</w:t>
            </w:r>
          </w:p>
          <w:p w:rsidR="00F800E2" w:rsidRPr="005A146C" w:rsidRDefault="00F800E2" w:rsidP="006571AE">
            <w:pPr>
              <w:numPr>
                <w:ilvl w:val="0"/>
                <w:numId w:val="4"/>
              </w:numPr>
              <w:rPr>
                <w:sz w:val="24"/>
                <w:szCs w:val="24"/>
              </w:rPr>
            </w:pPr>
            <w:r w:rsidRPr="005A146C">
              <w:rPr>
                <w:sz w:val="24"/>
                <w:szCs w:val="24"/>
              </w:rPr>
              <w:t>Очистка или ремонт топливной системы двигателя в следствии использовании некачественного топлива, образования оксидов или отложений. В основном, бензин может быть использован в течение 30 дней после его приобретения.</w:t>
            </w:r>
          </w:p>
          <w:p w:rsidR="00F800E2" w:rsidRPr="005A146C" w:rsidRDefault="00F800E2" w:rsidP="006571AE">
            <w:pPr>
              <w:numPr>
                <w:ilvl w:val="0"/>
                <w:numId w:val="4"/>
              </w:numPr>
              <w:rPr>
                <w:sz w:val="24"/>
                <w:szCs w:val="24"/>
              </w:rPr>
            </w:pPr>
            <w:r w:rsidRPr="005A146C">
              <w:rPr>
                <w:sz w:val="24"/>
                <w:szCs w:val="24"/>
              </w:rPr>
              <w:t>Естественный износ лака красочного покрытия изделия, или замене наклеек производителя.</w:t>
            </w:r>
          </w:p>
          <w:p w:rsidR="00F800E2" w:rsidRPr="005A146C" w:rsidRDefault="00F800E2" w:rsidP="00F800E2">
            <w:pPr>
              <w:ind w:left="720"/>
              <w:rPr>
                <w:sz w:val="24"/>
                <w:szCs w:val="24"/>
              </w:rPr>
            </w:pPr>
          </w:p>
          <w:p w:rsidR="00F800E2" w:rsidRPr="005A146C" w:rsidRDefault="00F800E2" w:rsidP="00F800E2">
            <w:pPr>
              <w:ind w:left="720"/>
              <w:rPr>
                <w:sz w:val="24"/>
                <w:szCs w:val="24"/>
              </w:rPr>
            </w:pPr>
            <w:r w:rsidRPr="005A146C">
              <w:rPr>
                <w:sz w:val="24"/>
                <w:szCs w:val="24"/>
              </w:rPr>
              <w:t xml:space="preserve">Данная гарантия не распространяется на изделия, которые используются в коммерческих целях или сдаются в аренду другим лицам.  </w:t>
            </w:r>
          </w:p>
          <w:p w:rsidR="00F800E2" w:rsidRDefault="00F800E2" w:rsidP="00F800E2">
            <w:pPr>
              <w:ind w:left="720"/>
              <w:rPr>
                <w:sz w:val="24"/>
                <w:szCs w:val="24"/>
              </w:rPr>
            </w:pPr>
            <w:r w:rsidRPr="005A146C">
              <w:rPr>
                <w:sz w:val="24"/>
                <w:szCs w:val="24"/>
              </w:rPr>
              <w:t xml:space="preserve">Данная гарантия дает Вам специальные юридические права, и Вы так же можете иметь другие права, которые могут изменяться в зависимости от Вашей страны. </w:t>
            </w:r>
          </w:p>
          <w:p w:rsidR="00E52D4B" w:rsidRDefault="00E52D4B" w:rsidP="00F800E2">
            <w:pPr>
              <w:ind w:left="720"/>
              <w:rPr>
                <w:sz w:val="24"/>
                <w:szCs w:val="24"/>
              </w:rPr>
            </w:pPr>
          </w:p>
          <w:p w:rsidR="00E52D4B" w:rsidRDefault="00E52D4B" w:rsidP="00F800E2">
            <w:pPr>
              <w:ind w:left="720"/>
              <w:rPr>
                <w:sz w:val="24"/>
                <w:szCs w:val="24"/>
              </w:rPr>
            </w:pPr>
          </w:p>
          <w:p w:rsidR="00E52D4B" w:rsidRPr="005A146C" w:rsidRDefault="00E52D4B" w:rsidP="00F800E2">
            <w:pPr>
              <w:ind w:left="720"/>
              <w:rPr>
                <w:sz w:val="24"/>
                <w:szCs w:val="24"/>
              </w:rPr>
            </w:pPr>
          </w:p>
          <w:p w:rsidR="00F800E2" w:rsidRPr="00E215C4" w:rsidRDefault="00F800E2" w:rsidP="00E52D4B">
            <w:pPr>
              <w:jc w:val="center"/>
              <w:rPr>
                <w:b/>
                <w:color w:val="000000"/>
                <w:sz w:val="32"/>
                <w:szCs w:val="32"/>
                <w:lang w:val="en-US"/>
              </w:rPr>
            </w:pPr>
            <w:r w:rsidRPr="005A146C">
              <w:rPr>
                <w:b/>
                <w:sz w:val="24"/>
                <w:szCs w:val="24"/>
                <w:lang w:val="en-US"/>
              </w:rPr>
              <w:t xml:space="preserve">Sears Brands Management Corporation, </w:t>
            </w:r>
            <w:r w:rsidRPr="005A146C">
              <w:rPr>
                <w:b/>
                <w:sz w:val="24"/>
                <w:szCs w:val="24"/>
              </w:rPr>
              <w:t>США</w:t>
            </w:r>
            <w:r w:rsidRPr="005A146C">
              <w:rPr>
                <w:b/>
                <w:sz w:val="24"/>
                <w:szCs w:val="24"/>
                <w:lang w:val="en-US"/>
              </w:rPr>
              <w:t xml:space="preserve">, 60179 </w:t>
            </w:r>
            <w:r w:rsidRPr="005A146C">
              <w:rPr>
                <w:b/>
                <w:sz w:val="24"/>
                <w:szCs w:val="24"/>
              </w:rPr>
              <w:t>Иллинойс</w:t>
            </w:r>
            <w:r w:rsidRPr="005A146C">
              <w:rPr>
                <w:b/>
                <w:sz w:val="24"/>
                <w:szCs w:val="24"/>
                <w:lang w:val="en-US"/>
              </w:rPr>
              <w:t xml:space="preserve">, </w:t>
            </w:r>
            <w:r w:rsidRPr="005A146C">
              <w:rPr>
                <w:b/>
                <w:sz w:val="24"/>
                <w:szCs w:val="24"/>
              </w:rPr>
              <w:t>Хоффман</w:t>
            </w:r>
            <w:r w:rsidRPr="005A146C">
              <w:rPr>
                <w:b/>
                <w:sz w:val="24"/>
                <w:szCs w:val="24"/>
                <w:lang w:val="en-US"/>
              </w:rPr>
              <w:t xml:space="preserve"> </w:t>
            </w:r>
            <w:r w:rsidRPr="005A146C">
              <w:rPr>
                <w:b/>
                <w:sz w:val="24"/>
                <w:szCs w:val="24"/>
              </w:rPr>
              <w:t>Эстейтс</w:t>
            </w:r>
          </w:p>
          <w:p w:rsidR="00F800E2" w:rsidRPr="00E215C4" w:rsidRDefault="00F800E2" w:rsidP="00254E8C">
            <w:pPr>
              <w:shd w:val="clear" w:color="auto" w:fill="FFFFFF"/>
              <w:tabs>
                <w:tab w:val="left" w:pos="4022"/>
              </w:tabs>
              <w:ind w:left="17"/>
              <w:jc w:val="center"/>
              <w:rPr>
                <w:b/>
                <w:color w:val="000000"/>
                <w:sz w:val="32"/>
                <w:szCs w:val="32"/>
                <w:lang w:val="en-US"/>
              </w:rPr>
            </w:pPr>
          </w:p>
          <w:p w:rsidR="00F800E2" w:rsidRPr="00E215C4" w:rsidRDefault="00F800E2" w:rsidP="00254E8C">
            <w:pPr>
              <w:shd w:val="clear" w:color="auto" w:fill="FFFFFF"/>
              <w:tabs>
                <w:tab w:val="left" w:pos="4022"/>
              </w:tabs>
              <w:ind w:left="17"/>
              <w:jc w:val="center"/>
              <w:rPr>
                <w:b/>
                <w:color w:val="000000"/>
                <w:sz w:val="32"/>
                <w:szCs w:val="32"/>
                <w:lang w:val="en-US"/>
              </w:rPr>
            </w:pPr>
          </w:p>
          <w:p w:rsidR="00F800E2" w:rsidRPr="00E215C4" w:rsidRDefault="00F800E2" w:rsidP="00254E8C">
            <w:pPr>
              <w:shd w:val="clear" w:color="auto" w:fill="FFFFFF"/>
              <w:tabs>
                <w:tab w:val="left" w:pos="4022"/>
              </w:tabs>
              <w:ind w:left="17"/>
              <w:jc w:val="center"/>
              <w:rPr>
                <w:b/>
                <w:color w:val="000000"/>
                <w:sz w:val="32"/>
                <w:szCs w:val="32"/>
                <w:lang w:val="en-US"/>
              </w:rPr>
            </w:pPr>
          </w:p>
        </w:tc>
      </w:tr>
      <w:tr w:rsidR="00F800E2" w:rsidRPr="00F800E2" w:rsidTr="00E52D4B">
        <w:trPr>
          <w:trHeight w:val="415"/>
        </w:trPr>
        <w:tc>
          <w:tcPr>
            <w:tcW w:w="10774" w:type="dxa"/>
            <w:gridSpan w:val="5"/>
            <w:tcBorders>
              <w:top w:val="single" w:sz="4" w:space="0" w:color="auto"/>
              <w:bottom w:val="single" w:sz="4" w:space="0" w:color="auto"/>
            </w:tcBorders>
          </w:tcPr>
          <w:p w:rsidR="00F800E2" w:rsidRPr="005A146C" w:rsidRDefault="00F800E2" w:rsidP="00F800E2">
            <w:pPr>
              <w:jc w:val="center"/>
              <w:rPr>
                <w:b/>
                <w:sz w:val="24"/>
                <w:szCs w:val="24"/>
              </w:rPr>
            </w:pPr>
            <w:r>
              <w:rPr>
                <w:b/>
                <w:color w:val="000000"/>
                <w:sz w:val="32"/>
                <w:szCs w:val="32"/>
              </w:rPr>
              <w:lastRenderedPageBreak/>
              <w:t>ПРАВИЛА ТЕХНИКИ БЕЗОПАСНОСТИ</w:t>
            </w:r>
          </w:p>
        </w:tc>
      </w:tr>
      <w:tr w:rsidR="00F800E2" w:rsidRPr="00F800E2" w:rsidTr="00E52D4B">
        <w:trPr>
          <w:trHeight w:val="415"/>
        </w:trPr>
        <w:tc>
          <w:tcPr>
            <w:tcW w:w="10774" w:type="dxa"/>
            <w:gridSpan w:val="5"/>
            <w:tcBorders>
              <w:top w:val="single" w:sz="4" w:space="0" w:color="auto"/>
              <w:bottom w:val="single" w:sz="4" w:space="0" w:color="auto"/>
            </w:tcBorders>
          </w:tcPr>
          <w:p w:rsidR="00F22659" w:rsidRPr="00F22659" w:rsidRDefault="00F22659" w:rsidP="00F800E2">
            <w:pPr>
              <w:rPr>
                <w:b/>
                <w:sz w:val="24"/>
                <w:szCs w:val="24"/>
              </w:rPr>
            </w:pPr>
            <w:r>
              <w:rPr>
                <w:b/>
                <w:sz w:val="24"/>
                <w:szCs w:val="24"/>
              </w:rPr>
              <w:t>ВАЖНО</w:t>
            </w:r>
            <w:r w:rsidRPr="00F22659">
              <w:rPr>
                <w:b/>
                <w:sz w:val="24"/>
                <w:szCs w:val="24"/>
              </w:rPr>
              <w:t xml:space="preserve">: </w:t>
            </w:r>
            <w:r w:rsidRPr="005A146C">
              <w:rPr>
                <w:sz w:val="24"/>
                <w:szCs w:val="24"/>
              </w:rPr>
              <w:t xml:space="preserve">Данное </w:t>
            </w:r>
            <w:r>
              <w:rPr>
                <w:sz w:val="24"/>
                <w:szCs w:val="24"/>
              </w:rPr>
              <w:t xml:space="preserve">оборудование </w:t>
            </w:r>
            <w:r w:rsidRPr="005A146C">
              <w:rPr>
                <w:sz w:val="24"/>
                <w:szCs w:val="24"/>
              </w:rPr>
              <w:t xml:space="preserve">способно ампутировать руки и ноги и выбрасывать предметы. Не выполнение данных инструкций может привести к </w:t>
            </w:r>
            <w:r>
              <w:rPr>
                <w:sz w:val="24"/>
                <w:szCs w:val="24"/>
              </w:rPr>
              <w:t xml:space="preserve">серьезным </w:t>
            </w:r>
            <w:r w:rsidRPr="005A146C">
              <w:rPr>
                <w:sz w:val="24"/>
                <w:szCs w:val="24"/>
              </w:rPr>
              <w:t xml:space="preserve">травмам или смертельному исходу.   </w:t>
            </w:r>
          </w:p>
          <w:p w:rsidR="00E735E7" w:rsidRPr="005A146C" w:rsidRDefault="00E735E7" w:rsidP="00E735E7">
            <w:pPr>
              <w:rPr>
                <w:b/>
                <w:sz w:val="24"/>
                <w:szCs w:val="24"/>
              </w:rPr>
            </w:pPr>
            <w:r w:rsidRPr="005A146C">
              <w:rPr>
                <w:b/>
                <w:sz w:val="24"/>
                <w:szCs w:val="24"/>
              </w:rPr>
              <w:t>ОБУЧЕНИЕ</w:t>
            </w:r>
          </w:p>
          <w:p w:rsidR="006860FA" w:rsidRPr="005A146C" w:rsidRDefault="006860FA" w:rsidP="006571AE">
            <w:pPr>
              <w:numPr>
                <w:ilvl w:val="0"/>
                <w:numId w:val="6"/>
              </w:numPr>
              <w:rPr>
                <w:b/>
                <w:sz w:val="24"/>
                <w:szCs w:val="24"/>
              </w:rPr>
            </w:pPr>
            <w:r w:rsidRPr="005A146C">
              <w:rPr>
                <w:sz w:val="24"/>
                <w:szCs w:val="24"/>
              </w:rPr>
              <w:t xml:space="preserve">Ознакомьтесь со всеми управляющими органами и их надлежащими функциями. Знайте, как остановить </w:t>
            </w:r>
            <w:r>
              <w:rPr>
                <w:sz w:val="24"/>
                <w:szCs w:val="24"/>
              </w:rPr>
              <w:t>оборудование</w:t>
            </w:r>
            <w:r w:rsidRPr="005A146C">
              <w:rPr>
                <w:sz w:val="24"/>
                <w:szCs w:val="24"/>
              </w:rPr>
              <w:t xml:space="preserve"> и </w:t>
            </w:r>
            <w:r>
              <w:rPr>
                <w:sz w:val="24"/>
                <w:szCs w:val="24"/>
              </w:rPr>
              <w:t xml:space="preserve">быстро </w:t>
            </w:r>
            <w:r w:rsidRPr="005A146C">
              <w:rPr>
                <w:sz w:val="24"/>
                <w:szCs w:val="24"/>
              </w:rPr>
              <w:t>вывести его из зацепления.</w:t>
            </w:r>
          </w:p>
          <w:p w:rsidR="006860FA" w:rsidRPr="00BA5001" w:rsidRDefault="006860FA" w:rsidP="006571AE">
            <w:pPr>
              <w:numPr>
                <w:ilvl w:val="0"/>
                <w:numId w:val="6"/>
              </w:numPr>
              <w:rPr>
                <w:b/>
                <w:sz w:val="24"/>
                <w:szCs w:val="24"/>
              </w:rPr>
            </w:pPr>
            <w:r>
              <w:rPr>
                <w:sz w:val="24"/>
                <w:szCs w:val="24"/>
              </w:rPr>
              <w:t>Никогда н</w:t>
            </w:r>
            <w:r w:rsidRPr="005A146C">
              <w:rPr>
                <w:sz w:val="24"/>
                <w:szCs w:val="24"/>
              </w:rPr>
              <w:t xml:space="preserve">е допускайте </w:t>
            </w:r>
            <w:r>
              <w:rPr>
                <w:sz w:val="24"/>
                <w:szCs w:val="24"/>
              </w:rPr>
              <w:t xml:space="preserve">детей </w:t>
            </w:r>
            <w:r w:rsidRPr="005A146C">
              <w:rPr>
                <w:sz w:val="24"/>
                <w:szCs w:val="24"/>
              </w:rPr>
              <w:t xml:space="preserve">к эксплуатации данного </w:t>
            </w:r>
            <w:r>
              <w:rPr>
                <w:sz w:val="24"/>
                <w:szCs w:val="24"/>
              </w:rPr>
              <w:t>оборудования</w:t>
            </w:r>
            <w:r w:rsidRPr="005A146C">
              <w:rPr>
                <w:sz w:val="24"/>
                <w:szCs w:val="24"/>
              </w:rPr>
              <w:t xml:space="preserve">. </w:t>
            </w:r>
            <w:r>
              <w:rPr>
                <w:sz w:val="24"/>
                <w:szCs w:val="24"/>
              </w:rPr>
              <w:t>Никогда н</w:t>
            </w:r>
            <w:r w:rsidRPr="005A146C">
              <w:rPr>
                <w:sz w:val="24"/>
                <w:szCs w:val="24"/>
              </w:rPr>
              <w:t xml:space="preserve">е допускайте эксплуатацию </w:t>
            </w:r>
            <w:r>
              <w:rPr>
                <w:sz w:val="24"/>
                <w:szCs w:val="24"/>
              </w:rPr>
              <w:t>оборудования</w:t>
            </w:r>
            <w:r w:rsidRPr="005A146C">
              <w:rPr>
                <w:sz w:val="24"/>
                <w:szCs w:val="24"/>
              </w:rPr>
              <w:t xml:space="preserve"> без надлежащего инструктажа.</w:t>
            </w:r>
          </w:p>
          <w:p w:rsidR="00BA5001" w:rsidRPr="005A146C" w:rsidRDefault="00BA5001" w:rsidP="006571AE">
            <w:pPr>
              <w:numPr>
                <w:ilvl w:val="0"/>
                <w:numId w:val="6"/>
              </w:numPr>
              <w:rPr>
                <w:b/>
                <w:sz w:val="24"/>
                <w:szCs w:val="24"/>
              </w:rPr>
            </w:pPr>
            <w:r>
              <w:rPr>
                <w:sz w:val="24"/>
                <w:szCs w:val="24"/>
              </w:rPr>
              <w:t>Не допускайте нахождение в рабочей области людей, детей и животных.</w:t>
            </w:r>
          </w:p>
          <w:p w:rsidR="00F800E2" w:rsidRPr="005A146C" w:rsidRDefault="00F800E2" w:rsidP="00F800E2">
            <w:pPr>
              <w:rPr>
                <w:b/>
                <w:sz w:val="24"/>
                <w:szCs w:val="24"/>
              </w:rPr>
            </w:pPr>
            <w:r w:rsidRPr="005A146C">
              <w:rPr>
                <w:b/>
                <w:sz w:val="24"/>
                <w:szCs w:val="24"/>
              </w:rPr>
              <w:t>ПОДГОТОВКА</w:t>
            </w:r>
          </w:p>
          <w:p w:rsidR="00F800E2" w:rsidRDefault="00F800E2" w:rsidP="006571AE">
            <w:pPr>
              <w:pStyle w:val="a6"/>
              <w:numPr>
                <w:ilvl w:val="0"/>
                <w:numId w:val="7"/>
              </w:numPr>
              <w:rPr>
                <w:sz w:val="24"/>
                <w:szCs w:val="24"/>
              </w:rPr>
            </w:pPr>
            <w:r w:rsidRPr="00BA5001">
              <w:rPr>
                <w:sz w:val="24"/>
                <w:szCs w:val="24"/>
              </w:rPr>
              <w:t xml:space="preserve">Тщательно осмотрите местность, где будет использовано </w:t>
            </w:r>
            <w:r w:rsidR="00BA5001">
              <w:rPr>
                <w:sz w:val="24"/>
                <w:szCs w:val="24"/>
              </w:rPr>
              <w:t>оборудование, и у</w:t>
            </w:r>
            <w:r w:rsidRPr="00BA5001">
              <w:rPr>
                <w:sz w:val="24"/>
                <w:szCs w:val="24"/>
              </w:rPr>
              <w:t xml:space="preserve">далите все </w:t>
            </w:r>
            <w:r w:rsidR="00BA5001">
              <w:rPr>
                <w:sz w:val="24"/>
                <w:szCs w:val="24"/>
              </w:rPr>
              <w:t xml:space="preserve">инородные </w:t>
            </w:r>
            <w:r w:rsidR="005B471E">
              <w:rPr>
                <w:sz w:val="24"/>
                <w:szCs w:val="24"/>
              </w:rPr>
              <w:t>объекты</w:t>
            </w:r>
            <w:r w:rsidR="00BA5001">
              <w:rPr>
                <w:sz w:val="24"/>
                <w:szCs w:val="24"/>
              </w:rPr>
              <w:t>.</w:t>
            </w:r>
          </w:p>
          <w:p w:rsidR="00BA5001" w:rsidRPr="005A146C" w:rsidRDefault="00BA5001" w:rsidP="006571AE">
            <w:pPr>
              <w:numPr>
                <w:ilvl w:val="0"/>
                <w:numId w:val="5"/>
              </w:numPr>
              <w:rPr>
                <w:sz w:val="24"/>
                <w:szCs w:val="24"/>
              </w:rPr>
            </w:pPr>
            <w:r w:rsidRPr="005A146C">
              <w:rPr>
                <w:sz w:val="24"/>
                <w:szCs w:val="24"/>
              </w:rPr>
              <w:t>До запуска двигателя выведите все рычаги управления из зацепления в нейтральное положение.</w:t>
            </w:r>
          </w:p>
          <w:p w:rsidR="00BA5001" w:rsidRDefault="00BA5001" w:rsidP="006571AE">
            <w:pPr>
              <w:pStyle w:val="a6"/>
              <w:numPr>
                <w:ilvl w:val="0"/>
                <w:numId w:val="7"/>
              </w:numPr>
              <w:rPr>
                <w:sz w:val="24"/>
                <w:szCs w:val="24"/>
              </w:rPr>
            </w:pPr>
            <w:r>
              <w:rPr>
                <w:sz w:val="24"/>
                <w:szCs w:val="24"/>
              </w:rPr>
              <w:t>Не эксплуатируйте оборудование без</w:t>
            </w:r>
            <w:r w:rsidRPr="005A146C">
              <w:rPr>
                <w:sz w:val="24"/>
                <w:szCs w:val="24"/>
              </w:rPr>
              <w:t xml:space="preserve"> защитны</w:t>
            </w:r>
            <w:r>
              <w:rPr>
                <w:sz w:val="24"/>
                <w:szCs w:val="24"/>
              </w:rPr>
              <w:t>х</w:t>
            </w:r>
            <w:r w:rsidRPr="005A146C">
              <w:rPr>
                <w:sz w:val="24"/>
                <w:szCs w:val="24"/>
              </w:rPr>
              <w:t xml:space="preserve"> очк</w:t>
            </w:r>
            <w:r>
              <w:rPr>
                <w:sz w:val="24"/>
                <w:szCs w:val="24"/>
              </w:rPr>
              <w:t xml:space="preserve">ов </w:t>
            </w:r>
            <w:r w:rsidRPr="005A146C">
              <w:rPr>
                <w:sz w:val="24"/>
                <w:szCs w:val="24"/>
              </w:rPr>
              <w:t>и</w:t>
            </w:r>
            <w:r>
              <w:rPr>
                <w:sz w:val="24"/>
                <w:szCs w:val="24"/>
              </w:rPr>
              <w:t xml:space="preserve"> </w:t>
            </w:r>
            <w:r w:rsidR="00F06EAC">
              <w:rPr>
                <w:sz w:val="24"/>
                <w:szCs w:val="24"/>
              </w:rPr>
              <w:t>не</w:t>
            </w:r>
            <w:r>
              <w:rPr>
                <w:sz w:val="24"/>
                <w:szCs w:val="24"/>
              </w:rPr>
              <w:t xml:space="preserve">адекватной верней одежды. </w:t>
            </w:r>
            <w:r w:rsidRPr="005A146C">
              <w:rPr>
                <w:sz w:val="24"/>
                <w:szCs w:val="24"/>
              </w:rPr>
              <w:t xml:space="preserve"> Носите надежную, рабочую обувь с жесткой подошвой</w:t>
            </w:r>
            <w:r>
              <w:rPr>
                <w:sz w:val="24"/>
                <w:szCs w:val="24"/>
              </w:rPr>
              <w:t>, обеспечивающую зацепление на скользкой поверхности.</w:t>
            </w:r>
          </w:p>
          <w:p w:rsidR="00BA5001" w:rsidRDefault="00BA5001" w:rsidP="006571AE">
            <w:pPr>
              <w:pStyle w:val="a6"/>
              <w:numPr>
                <w:ilvl w:val="0"/>
                <w:numId w:val="7"/>
              </w:numPr>
              <w:rPr>
                <w:sz w:val="24"/>
                <w:szCs w:val="24"/>
              </w:rPr>
            </w:pPr>
            <w:r>
              <w:rPr>
                <w:sz w:val="24"/>
                <w:szCs w:val="24"/>
              </w:rPr>
              <w:t>При работе с топливом будьте осторожны, бензин высоко воспламеняем.</w:t>
            </w:r>
          </w:p>
          <w:p w:rsidR="00BA5001" w:rsidRDefault="00BA5001" w:rsidP="006571AE">
            <w:pPr>
              <w:pStyle w:val="a6"/>
              <w:numPr>
                <w:ilvl w:val="0"/>
                <w:numId w:val="7"/>
              </w:numPr>
              <w:rPr>
                <w:sz w:val="24"/>
                <w:szCs w:val="24"/>
              </w:rPr>
            </w:pPr>
            <w:r>
              <w:rPr>
                <w:sz w:val="24"/>
                <w:szCs w:val="24"/>
              </w:rPr>
              <w:t>Используйте для бензина одобренные канистры.</w:t>
            </w:r>
          </w:p>
          <w:p w:rsidR="00BA5001" w:rsidRPr="00BA5001" w:rsidRDefault="00BA5001" w:rsidP="006571AE">
            <w:pPr>
              <w:pStyle w:val="a6"/>
              <w:numPr>
                <w:ilvl w:val="0"/>
                <w:numId w:val="7"/>
              </w:numPr>
              <w:rPr>
                <w:sz w:val="24"/>
                <w:szCs w:val="24"/>
              </w:rPr>
            </w:pPr>
            <w:r>
              <w:rPr>
                <w:sz w:val="24"/>
                <w:szCs w:val="24"/>
              </w:rPr>
              <w:t>Не заполняйте топливный бак на работающем или горячем двигателе.</w:t>
            </w:r>
            <w:r w:rsidRPr="005A146C">
              <w:rPr>
                <w:sz w:val="24"/>
                <w:szCs w:val="24"/>
              </w:rPr>
              <w:t xml:space="preserve"> </w:t>
            </w:r>
          </w:p>
          <w:p w:rsidR="00F06EAC" w:rsidRDefault="00F06EAC" w:rsidP="006571AE">
            <w:pPr>
              <w:numPr>
                <w:ilvl w:val="0"/>
                <w:numId w:val="5"/>
              </w:numPr>
              <w:rPr>
                <w:sz w:val="24"/>
                <w:szCs w:val="24"/>
              </w:rPr>
            </w:pPr>
            <w:r>
              <w:rPr>
                <w:sz w:val="24"/>
                <w:szCs w:val="24"/>
              </w:rPr>
              <w:t>Заполняйте топливный бак вне помещения с большой осторожностью. Никогда не заполняйте топливный бак внутри помещения.</w:t>
            </w:r>
          </w:p>
          <w:p w:rsidR="00F06EAC" w:rsidRDefault="00F06EAC" w:rsidP="006571AE">
            <w:pPr>
              <w:numPr>
                <w:ilvl w:val="0"/>
                <w:numId w:val="5"/>
              </w:numPr>
              <w:rPr>
                <w:sz w:val="24"/>
                <w:szCs w:val="24"/>
              </w:rPr>
            </w:pPr>
            <w:r>
              <w:rPr>
                <w:sz w:val="24"/>
                <w:szCs w:val="24"/>
              </w:rPr>
              <w:t>До перезапуска двигателя установите крышку топливного бака, надежно завернув ее, и протрите остатки пролитого бензина.</w:t>
            </w:r>
          </w:p>
          <w:p w:rsidR="00F800E2" w:rsidRPr="00F06EAC" w:rsidRDefault="00F800E2" w:rsidP="006571AE">
            <w:pPr>
              <w:numPr>
                <w:ilvl w:val="0"/>
                <w:numId w:val="5"/>
              </w:numPr>
              <w:rPr>
                <w:b/>
                <w:color w:val="000000"/>
                <w:sz w:val="32"/>
                <w:szCs w:val="32"/>
              </w:rPr>
            </w:pPr>
            <w:r w:rsidRPr="005A146C">
              <w:rPr>
                <w:sz w:val="24"/>
                <w:szCs w:val="24"/>
              </w:rPr>
              <w:t>Н</w:t>
            </w:r>
            <w:r w:rsidR="00F06EAC">
              <w:rPr>
                <w:sz w:val="24"/>
                <w:szCs w:val="24"/>
              </w:rPr>
              <w:t>икогда не пытайтесь проводить регулировки при работающем двигателе (за исключение, в том случаи, если это рекомендовано заводом производителем).</w:t>
            </w:r>
          </w:p>
          <w:p w:rsidR="00F06EAC" w:rsidRDefault="00F06EAC" w:rsidP="00F06EAC">
            <w:pPr>
              <w:rPr>
                <w:spacing w:val="-3"/>
              </w:rPr>
            </w:pPr>
            <w:r>
              <w:rPr>
                <w:b/>
                <w:sz w:val="24"/>
                <w:szCs w:val="24"/>
              </w:rPr>
              <w:t>ЭКСПЛУАТАЦИЯ</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 xml:space="preserve">Избегайте попадания конечностей во вращающиеся части культиватора. </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Соблюдайте повышенные меры предосторожности при работе или пересечении гравийных дорог, тротуаров и проезжей части. Будьте внимательны при движении по проезжей части. Не перевозите пассажиров.</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 xml:space="preserve">При попадании инородного объекта, </w:t>
            </w:r>
            <w:r w:rsidR="009A2889">
              <w:rPr>
                <w:color w:val="000000"/>
                <w:spacing w:val="-3"/>
                <w:sz w:val="24"/>
                <w:szCs w:val="24"/>
              </w:rPr>
              <w:t>заглушите</w:t>
            </w:r>
            <w:r w:rsidRPr="009A2889">
              <w:rPr>
                <w:color w:val="000000"/>
                <w:spacing w:val="-3"/>
                <w:sz w:val="24"/>
                <w:szCs w:val="24"/>
              </w:rPr>
              <w:t xml:space="preserve"> двигатель, отсоедините высоковольтный провод от свечи зажигания, полностью осмотрите культиватор на предмет наличия повреждений; отремонтируйте культиватор перед запуском двигателя и эксплуатацией культиватора.</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Будьте внимательны во избежание подскальзывания и падения.</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Если двигатель начал ненормально вибрировать, немедленно остановите работу и проверьте на предмет возможной причины вибраций. Вибрация, как правило, свидетельствует о наличии неполадок.</w:t>
            </w:r>
          </w:p>
          <w:p w:rsidR="00F06EAC" w:rsidRPr="009A2889" w:rsidRDefault="009A2889"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Pr>
                <w:color w:val="000000"/>
                <w:spacing w:val="-3"/>
                <w:sz w:val="24"/>
                <w:szCs w:val="24"/>
              </w:rPr>
              <w:t>Заглушите</w:t>
            </w:r>
            <w:r w:rsidR="00F06EAC" w:rsidRPr="009A2889">
              <w:rPr>
                <w:color w:val="000000"/>
                <w:spacing w:val="-3"/>
                <w:sz w:val="24"/>
                <w:szCs w:val="24"/>
              </w:rPr>
              <w:t xml:space="preserve"> двигатель после работы с культиватором.</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color w:val="000000"/>
                <w:spacing w:val="-3"/>
                <w:sz w:val="24"/>
                <w:szCs w:val="24"/>
              </w:rPr>
              <w:t xml:space="preserve">Соблюдайте меры предосторожности, оставляя культиватор без присмотра. Выведите из зацепления фрезы, </w:t>
            </w:r>
            <w:r w:rsidR="009A2889">
              <w:rPr>
                <w:color w:val="000000"/>
                <w:spacing w:val="-3"/>
                <w:sz w:val="24"/>
                <w:szCs w:val="24"/>
              </w:rPr>
              <w:t>заглушите</w:t>
            </w:r>
            <w:r w:rsidRPr="009A2889">
              <w:rPr>
                <w:color w:val="000000"/>
                <w:spacing w:val="-3"/>
                <w:sz w:val="24"/>
                <w:szCs w:val="24"/>
              </w:rPr>
              <w:t xml:space="preserve"> двигатель.</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 xml:space="preserve">Перед тем, как очистить культиватор, преступить к его ремонту или осмотру </w:t>
            </w:r>
            <w:r w:rsidR="009A2889">
              <w:rPr>
                <w:sz w:val="24"/>
                <w:szCs w:val="24"/>
              </w:rPr>
              <w:t>заглушите</w:t>
            </w:r>
            <w:r w:rsidRPr="009A2889">
              <w:rPr>
                <w:sz w:val="24"/>
                <w:szCs w:val="24"/>
              </w:rPr>
              <w:t xml:space="preserve"> двигатель и убедитесь, что все вращающиеся части остановлены. Отсоедините провод от свечи зажигания</w:t>
            </w:r>
            <w:r w:rsidR="009A2889">
              <w:rPr>
                <w:sz w:val="24"/>
                <w:szCs w:val="24"/>
              </w:rPr>
              <w:t xml:space="preserve"> и заземлите</w:t>
            </w:r>
            <w:r w:rsidRPr="009A2889">
              <w:rPr>
                <w:sz w:val="24"/>
                <w:szCs w:val="24"/>
              </w:rPr>
              <w:t>.</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Не запускайте двигатель, находясь в помещении; выхлопные газы опасны.</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Перед эксплуатацией культиватора убедитесь, что все защитные приспособления находятся на месте и хорошо закреплены.</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lastRenderedPageBreak/>
              <w:t>Не подпускайте детей и домашних животных к себе при работе с культиватором.</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 xml:space="preserve">Не пытайтесь повысить производительность машины, копая глубже на слишком большой скорости.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 w:val="24"/>
                <w:szCs w:val="24"/>
              </w:rPr>
              <w:t xml:space="preserve">Не работайте с культиватором при </w:t>
            </w:r>
            <w:r w:rsidR="009A2889" w:rsidRPr="009A2889">
              <w:rPr>
                <w:sz w:val="24"/>
                <w:szCs w:val="24"/>
              </w:rPr>
              <w:t>больших оборотах двигателя</w:t>
            </w:r>
            <w:r w:rsidRPr="009A2889">
              <w:rPr>
                <w:sz w:val="24"/>
                <w:szCs w:val="24"/>
              </w:rPr>
              <w:t xml:space="preserve"> скорости на скользких поверхностях. Будьте внимательны,</w:t>
            </w:r>
            <w:r w:rsidRPr="009A2889">
              <w:rPr>
                <w:szCs w:val="16"/>
              </w:rPr>
              <w:t xml:space="preserve"> двигаясь назад, и периодически оглядывайтесь.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Cs w:val="16"/>
              </w:rPr>
              <w:t xml:space="preserve">Используйте </w:t>
            </w:r>
            <w:r w:rsidR="009A2889">
              <w:rPr>
                <w:szCs w:val="16"/>
              </w:rPr>
              <w:t xml:space="preserve">только то </w:t>
            </w:r>
            <w:r w:rsidRPr="009A2889">
              <w:rPr>
                <w:szCs w:val="16"/>
              </w:rPr>
              <w:t>дополнительное оборудование</w:t>
            </w:r>
            <w:r w:rsidR="009A2889">
              <w:rPr>
                <w:szCs w:val="16"/>
              </w:rPr>
              <w:t>, которое</w:t>
            </w:r>
            <w:r w:rsidRPr="009A2889">
              <w:rPr>
                <w:szCs w:val="16"/>
              </w:rPr>
              <w:t xml:space="preserve"> рекомендовано производителем культиватора.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Cs w:val="16"/>
              </w:rPr>
              <w:t>Не работайте с культиватором в условиях плохой видимости и освещенности.</w:t>
            </w:r>
          </w:p>
          <w:p w:rsidR="00F06EAC" w:rsidRPr="000371B9" w:rsidRDefault="00F06EAC" w:rsidP="006571AE">
            <w:pPr>
              <w:pStyle w:val="a6"/>
              <w:widowControl w:val="0"/>
              <w:numPr>
                <w:ilvl w:val="0"/>
                <w:numId w:val="8"/>
              </w:numPr>
              <w:shd w:val="clear" w:color="auto" w:fill="FFFFFF"/>
              <w:autoSpaceDE w:val="0"/>
              <w:autoSpaceDN w:val="0"/>
              <w:adjustRightInd w:val="0"/>
              <w:spacing w:before="19"/>
              <w:jc w:val="both"/>
              <w:rPr>
                <w:b/>
                <w:color w:val="000000"/>
                <w:sz w:val="32"/>
                <w:szCs w:val="32"/>
              </w:rPr>
            </w:pPr>
            <w:r w:rsidRPr="009A2889">
              <w:rPr>
                <w:szCs w:val="16"/>
              </w:rPr>
              <w:t>Будьте внимательны, вскапывая твердый грунт – фрезы могут застрять в земле и пере</w:t>
            </w:r>
            <w:r w:rsidR="009A2889">
              <w:rPr>
                <w:szCs w:val="16"/>
              </w:rPr>
              <w:t>вернуть</w:t>
            </w:r>
            <w:r w:rsidRPr="009A2889">
              <w:rPr>
                <w:szCs w:val="16"/>
              </w:rPr>
              <w:t xml:space="preserve"> культиватор вперед.  В этом случае, отпустите рукоятку и не пытайтесь удержать культиватор.</w:t>
            </w:r>
          </w:p>
          <w:p w:rsidR="000371B9" w:rsidRPr="000371B9" w:rsidRDefault="000371B9" w:rsidP="000371B9">
            <w:pPr>
              <w:pStyle w:val="3"/>
              <w:outlineLvl w:val="2"/>
              <w:rPr>
                <w:rFonts w:asciiTheme="minorHAnsi" w:hAnsiTheme="minorHAnsi"/>
                <w:sz w:val="24"/>
              </w:rPr>
            </w:pPr>
            <w:r w:rsidRPr="000371B9">
              <w:rPr>
                <w:rFonts w:asciiTheme="minorHAnsi" w:hAnsiTheme="minorHAnsi"/>
                <w:sz w:val="24"/>
              </w:rPr>
              <w:t>ХРАНЕНИЕ И ОБСЛУЖИВАНИЕ</w:t>
            </w:r>
          </w:p>
          <w:p w:rsidR="000371B9" w:rsidRPr="00EA5065" w:rsidRDefault="000371B9" w:rsidP="006571AE">
            <w:pPr>
              <w:pStyle w:val="a6"/>
              <w:widowControl w:val="0"/>
              <w:numPr>
                <w:ilvl w:val="0"/>
                <w:numId w:val="9"/>
              </w:numPr>
              <w:shd w:val="clear" w:color="auto" w:fill="FFFFFF"/>
              <w:autoSpaceDE w:val="0"/>
              <w:autoSpaceDN w:val="0"/>
              <w:adjustRightInd w:val="0"/>
              <w:spacing w:before="19"/>
              <w:jc w:val="both"/>
              <w:rPr>
                <w:sz w:val="24"/>
                <w:szCs w:val="24"/>
              </w:rPr>
            </w:pPr>
            <w:r w:rsidRPr="00EA5065">
              <w:rPr>
                <w:sz w:val="24"/>
                <w:szCs w:val="24"/>
              </w:rPr>
              <w:t xml:space="preserve">Содержите культиватор, </w:t>
            </w:r>
            <w:r w:rsidRPr="00EA5065">
              <w:rPr>
                <w:color w:val="000000"/>
                <w:spacing w:val="-3"/>
                <w:sz w:val="24"/>
                <w:szCs w:val="24"/>
              </w:rPr>
              <w:t>дополнительное</w:t>
            </w:r>
            <w:r w:rsidRPr="00EA5065">
              <w:rPr>
                <w:sz w:val="24"/>
                <w:szCs w:val="24"/>
              </w:rPr>
              <w:t xml:space="preserve"> оборудование в хорошем рабочем состоянии. </w:t>
            </w:r>
          </w:p>
          <w:p w:rsidR="000371B9" w:rsidRPr="00EA5065" w:rsidRDefault="00FF2878" w:rsidP="006571AE">
            <w:pPr>
              <w:pStyle w:val="a6"/>
              <w:widowControl w:val="0"/>
              <w:numPr>
                <w:ilvl w:val="0"/>
                <w:numId w:val="9"/>
              </w:numPr>
              <w:shd w:val="clear" w:color="auto" w:fill="FFFFFF"/>
              <w:autoSpaceDE w:val="0"/>
              <w:autoSpaceDN w:val="0"/>
              <w:adjustRightInd w:val="0"/>
              <w:spacing w:before="19"/>
              <w:jc w:val="both"/>
              <w:rPr>
                <w:sz w:val="24"/>
                <w:szCs w:val="24"/>
              </w:rPr>
            </w:pPr>
            <w:r>
              <w:rPr>
                <w:sz w:val="24"/>
                <w:szCs w:val="24"/>
              </w:rPr>
              <w:t>Для того, что бы оборудование находилось в рабочем и безопасном состоянии, п</w:t>
            </w:r>
            <w:r w:rsidR="000371B9" w:rsidRPr="00EA5065">
              <w:rPr>
                <w:sz w:val="24"/>
                <w:szCs w:val="24"/>
              </w:rPr>
              <w:t>ериодически проверяйте затяж</w:t>
            </w:r>
            <w:r>
              <w:rPr>
                <w:sz w:val="24"/>
                <w:szCs w:val="24"/>
              </w:rPr>
              <w:t>ку</w:t>
            </w:r>
            <w:r w:rsidR="000371B9" w:rsidRPr="00EA5065">
              <w:rPr>
                <w:sz w:val="24"/>
                <w:szCs w:val="24"/>
              </w:rPr>
              <w:t xml:space="preserve"> срезных штифтов, крепежных болтов двигателя и других болтов.</w:t>
            </w:r>
          </w:p>
          <w:p w:rsidR="000371B9" w:rsidRPr="00FF2878" w:rsidRDefault="000371B9" w:rsidP="006571AE">
            <w:pPr>
              <w:pStyle w:val="a6"/>
              <w:widowControl w:val="0"/>
              <w:numPr>
                <w:ilvl w:val="0"/>
                <w:numId w:val="9"/>
              </w:numPr>
              <w:shd w:val="clear" w:color="auto" w:fill="FFFFFF"/>
              <w:autoSpaceDE w:val="0"/>
              <w:autoSpaceDN w:val="0"/>
              <w:adjustRightInd w:val="0"/>
              <w:spacing w:before="19"/>
              <w:jc w:val="both"/>
              <w:rPr>
                <w:sz w:val="24"/>
                <w:szCs w:val="24"/>
              </w:rPr>
            </w:pPr>
            <w:r w:rsidRPr="00FF2878">
              <w:rPr>
                <w:sz w:val="24"/>
                <w:szCs w:val="24"/>
              </w:rPr>
              <w:t xml:space="preserve">Никогда не храните культиватор с бензином в топливном баке в помещении вблизи источников возможного возгорания (водонагревателей, радиаторов, утюгов и др.). Дайте двигателю остыть, перед тем, как поместить культиватор на хранение. </w:t>
            </w:r>
          </w:p>
          <w:p w:rsidR="000371B9" w:rsidRPr="000371B9" w:rsidRDefault="000371B9" w:rsidP="000371B9">
            <w:pPr>
              <w:shd w:val="clear" w:color="auto" w:fill="FFFFFF"/>
              <w:spacing w:before="19"/>
              <w:jc w:val="both"/>
              <w:rPr>
                <w:sz w:val="24"/>
                <w:szCs w:val="24"/>
              </w:rPr>
            </w:pPr>
          </w:p>
          <w:p w:rsidR="000371B9" w:rsidRPr="000371B9" w:rsidRDefault="000371B9" w:rsidP="000371B9">
            <w:pPr>
              <w:pStyle w:val="2"/>
              <w:tabs>
                <w:tab w:val="num" w:pos="284"/>
              </w:tabs>
              <w:spacing w:line="240" w:lineRule="auto"/>
              <w:jc w:val="both"/>
              <w:rPr>
                <w:rFonts w:asciiTheme="minorHAnsi" w:hAnsiTheme="minorHAnsi"/>
                <w:sz w:val="24"/>
                <w:szCs w:val="24"/>
              </w:rPr>
            </w:pPr>
            <w:r w:rsidRPr="000371B9">
              <w:rPr>
                <w:rFonts w:asciiTheme="minorHAnsi" w:hAnsiTheme="minorHAnsi"/>
                <w:noProof/>
                <w:sz w:val="24"/>
                <w:szCs w:val="24"/>
              </w:rPr>
              <w:drawing>
                <wp:inline distT="0" distB="0" distL="0" distR="0">
                  <wp:extent cx="161925" cy="1428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0371B9">
              <w:rPr>
                <w:rFonts w:asciiTheme="minorHAnsi" w:hAnsiTheme="minorHAnsi"/>
                <w:sz w:val="24"/>
                <w:szCs w:val="24"/>
              </w:rPr>
              <w:tab/>
              <w:t xml:space="preserve"> Обратите внимание на этот символ, который указывает на повышенные меры предосторожности. Он означает ПРЕДОСТОРОЖНОСТЬ!!! БУДЬТЕ ВНИМАТЕЛЬНЫ В ЦЕЛЯХ ЛИЧНОЙ БЕЗОПАСНОСТИ!!!</w:t>
            </w:r>
          </w:p>
          <w:p w:rsidR="000371B9" w:rsidRPr="000371B9" w:rsidRDefault="000371B9" w:rsidP="000371B9">
            <w:pPr>
              <w:shd w:val="clear" w:color="auto" w:fill="FFFFFF"/>
              <w:spacing w:before="19"/>
              <w:jc w:val="both"/>
              <w:rPr>
                <w:sz w:val="24"/>
                <w:szCs w:val="24"/>
              </w:rPr>
            </w:pPr>
            <w:r w:rsidRPr="000371B9">
              <w:rPr>
                <w:noProof/>
                <w:sz w:val="24"/>
                <w:szCs w:val="24"/>
                <w:lang w:eastAsia="ru-RU"/>
              </w:rPr>
              <w:drawing>
                <wp:inline distT="0" distB="0" distL="0" distR="0">
                  <wp:extent cx="161925" cy="1428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FF2878">
              <w:rPr>
                <w:b/>
                <w:bCs/>
                <w:sz w:val="24"/>
                <w:szCs w:val="24"/>
              </w:rPr>
              <w:t xml:space="preserve"> </w:t>
            </w:r>
            <w:r w:rsidRPr="000371B9">
              <w:rPr>
                <w:b/>
                <w:bCs/>
                <w:sz w:val="24"/>
                <w:szCs w:val="24"/>
              </w:rPr>
              <w:t>ПРЕДУПРЕЖДЕНИЕ:</w:t>
            </w:r>
            <w:r w:rsidRPr="000371B9">
              <w:rPr>
                <w:sz w:val="24"/>
                <w:szCs w:val="24"/>
              </w:rPr>
              <w:t xml:space="preserve"> Всегда отсоединяйте высоковольтный провод от свечи зажигания во избежание случайного запуска, осуществляя регулировку, транспортировку или ремонт культиватора. </w:t>
            </w:r>
          </w:p>
          <w:p w:rsidR="000371B9" w:rsidRPr="000371B9" w:rsidRDefault="00FF2878" w:rsidP="00586F7F">
            <w:pPr>
              <w:widowControl w:val="0"/>
              <w:shd w:val="clear" w:color="auto" w:fill="FFFFFF"/>
              <w:autoSpaceDE w:val="0"/>
              <w:autoSpaceDN w:val="0"/>
              <w:adjustRightInd w:val="0"/>
              <w:spacing w:before="19"/>
              <w:jc w:val="both"/>
              <w:rPr>
                <w:b/>
                <w:color w:val="000000"/>
                <w:sz w:val="32"/>
                <w:szCs w:val="32"/>
              </w:rPr>
            </w:pPr>
            <w:r w:rsidRPr="000371B9">
              <w:rPr>
                <w:noProof/>
                <w:sz w:val="24"/>
                <w:szCs w:val="24"/>
                <w:lang w:eastAsia="ru-RU"/>
              </w:rPr>
              <w:drawing>
                <wp:inline distT="0" distB="0" distL="0" distR="0">
                  <wp:extent cx="161925" cy="142875"/>
                  <wp:effectExtent l="19050" t="0" r="9525"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0371B9">
              <w:rPr>
                <w:sz w:val="24"/>
                <w:szCs w:val="24"/>
              </w:rPr>
              <w:t xml:space="preserve"> </w:t>
            </w:r>
            <w:r>
              <w:rPr>
                <w:sz w:val="24"/>
                <w:szCs w:val="24"/>
              </w:rPr>
              <w:t xml:space="preserve"> </w:t>
            </w:r>
            <w:r w:rsidRPr="000371B9">
              <w:rPr>
                <w:b/>
                <w:bCs/>
                <w:sz w:val="24"/>
                <w:szCs w:val="24"/>
              </w:rPr>
              <w:t>ПРЕДУПРЕЖДЕНИЕ:</w:t>
            </w:r>
            <w:r w:rsidRPr="000371B9">
              <w:rPr>
                <w:sz w:val="24"/>
                <w:szCs w:val="24"/>
              </w:rPr>
              <w:t xml:space="preserve"> В</w:t>
            </w:r>
            <w:r>
              <w:rPr>
                <w:sz w:val="24"/>
                <w:szCs w:val="24"/>
              </w:rPr>
              <w:t xml:space="preserve">ыхлопные газы, некоторые </w:t>
            </w:r>
            <w:r w:rsidR="00586F7F">
              <w:rPr>
                <w:sz w:val="24"/>
                <w:szCs w:val="24"/>
              </w:rPr>
              <w:t>содержания</w:t>
            </w:r>
            <w:r>
              <w:rPr>
                <w:sz w:val="24"/>
                <w:szCs w:val="24"/>
              </w:rPr>
              <w:t xml:space="preserve">, и основные </w:t>
            </w:r>
            <w:r w:rsidR="005B471E">
              <w:rPr>
                <w:sz w:val="24"/>
                <w:szCs w:val="24"/>
              </w:rPr>
              <w:t>компоненты,</w:t>
            </w:r>
            <w:r>
              <w:rPr>
                <w:sz w:val="24"/>
                <w:szCs w:val="24"/>
              </w:rPr>
              <w:t xml:space="preserve"> </w:t>
            </w:r>
            <w:r w:rsidR="00586F7F">
              <w:rPr>
                <w:sz w:val="24"/>
                <w:szCs w:val="24"/>
              </w:rPr>
              <w:t>содержащие или высвобождающиеся известны в штате Калифорния как химические продукты вызывающие раковые заболевания или влияющие на деторождаемость.</w:t>
            </w:r>
          </w:p>
        </w:tc>
      </w:tr>
      <w:tr w:rsidR="00F800E2" w:rsidRPr="00F800E2" w:rsidTr="00E52D4B">
        <w:trPr>
          <w:trHeight w:val="415"/>
        </w:trPr>
        <w:tc>
          <w:tcPr>
            <w:tcW w:w="10774" w:type="dxa"/>
            <w:gridSpan w:val="5"/>
            <w:tcBorders>
              <w:top w:val="single" w:sz="4" w:space="0" w:color="auto"/>
              <w:bottom w:val="single" w:sz="4" w:space="0" w:color="auto"/>
            </w:tcBorders>
          </w:tcPr>
          <w:p w:rsidR="00F800E2" w:rsidRPr="00F800E2" w:rsidRDefault="00477227" w:rsidP="00477227">
            <w:pPr>
              <w:shd w:val="clear" w:color="auto" w:fill="FFFFFF"/>
              <w:tabs>
                <w:tab w:val="left" w:pos="4022"/>
              </w:tabs>
              <w:ind w:left="17"/>
              <w:jc w:val="center"/>
              <w:rPr>
                <w:b/>
                <w:color w:val="000000"/>
                <w:sz w:val="32"/>
                <w:szCs w:val="32"/>
              </w:rPr>
            </w:pPr>
            <w:r>
              <w:rPr>
                <w:b/>
                <w:color w:val="000000"/>
                <w:sz w:val="32"/>
                <w:szCs w:val="32"/>
              </w:rPr>
              <w:lastRenderedPageBreak/>
              <w:t>ТЕХНИЧЕСКИЕ ХАРАКТЕРИСТИКИ</w:t>
            </w:r>
          </w:p>
        </w:tc>
      </w:tr>
      <w:tr w:rsidR="00095118" w:rsidRPr="00F800E2" w:rsidTr="00E52D4B">
        <w:trPr>
          <w:trHeight w:val="415"/>
        </w:trPr>
        <w:tc>
          <w:tcPr>
            <w:tcW w:w="10774" w:type="dxa"/>
            <w:gridSpan w:val="5"/>
            <w:tcBorders>
              <w:top w:val="single" w:sz="4" w:space="0" w:color="auto"/>
              <w:bottom w:val="single" w:sz="4" w:space="0" w:color="auto"/>
            </w:tcBorders>
          </w:tcPr>
          <w:tbl>
            <w:tblPr>
              <w:tblpPr w:leftFromText="180" w:rightFromText="180" w:vertAnchor="text" w:horzAnchor="margin"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2"/>
              <w:gridCol w:w="2693"/>
            </w:tblGrid>
            <w:tr w:rsidR="00095118" w:rsidTr="00095118">
              <w:trPr>
                <w:trHeight w:val="845"/>
              </w:trPr>
              <w:tc>
                <w:tcPr>
                  <w:tcW w:w="2962" w:type="dxa"/>
                  <w:tcBorders>
                    <w:top w:val="single" w:sz="12" w:space="0" w:color="auto"/>
                    <w:left w:val="single" w:sz="12" w:space="0" w:color="auto"/>
                    <w:right w:val="single" w:sz="4" w:space="0" w:color="auto"/>
                  </w:tcBorders>
                  <w:vAlign w:val="center"/>
                </w:tcPr>
                <w:p w:rsidR="00095118" w:rsidRDefault="00095118" w:rsidP="00095118">
                  <w:r>
                    <w:t xml:space="preserve">Вместимость бензобака:        </w:t>
                  </w:r>
                </w:p>
              </w:tc>
              <w:tc>
                <w:tcPr>
                  <w:tcW w:w="2693" w:type="dxa"/>
                  <w:tcBorders>
                    <w:top w:val="single" w:sz="12" w:space="0" w:color="auto"/>
                    <w:left w:val="single" w:sz="4" w:space="0" w:color="auto"/>
                    <w:right w:val="single" w:sz="12" w:space="0" w:color="auto"/>
                  </w:tcBorders>
                  <w:vAlign w:val="center"/>
                </w:tcPr>
                <w:p w:rsidR="00095118" w:rsidRDefault="00095118" w:rsidP="00095118">
                  <w:r>
                    <w:t>3.4 л</w:t>
                  </w:r>
                </w:p>
                <w:p w:rsidR="00095118" w:rsidRDefault="00095118" w:rsidP="00095118">
                  <w:r>
                    <w:t>Неэтилированный бензин</w:t>
                  </w:r>
                </w:p>
              </w:tc>
            </w:tr>
            <w:tr w:rsidR="00095118" w:rsidTr="00095118">
              <w:trPr>
                <w:trHeight w:val="937"/>
              </w:trPr>
              <w:tc>
                <w:tcPr>
                  <w:tcW w:w="2962" w:type="dxa"/>
                  <w:tcBorders>
                    <w:left w:val="single" w:sz="12" w:space="0" w:color="auto"/>
                    <w:right w:val="single" w:sz="4" w:space="0" w:color="auto"/>
                  </w:tcBorders>
                  <w:vAlign w:val="center"/>
                </w:tcPr>
                <w:p w:rsidR="00095118" w:rsidRPr="00477227" w:rsidRDefault="00095118" w:rsidP="00095118">
                  <w:r>
                    <w:t>Масло</w:t>
                  </w:r>
                  <w:r w:rsidRPr="00477227">
                    <w:t>(</w:t>
                  </w:r>
                  <w:r>
                    <w:rPr>
                      <w:lang w:val="en-US"/>
                    </w:rPr>
                    <w:t>API</w:t>
                  </w:r>
                  <w:r w:rsidRPr="00477227">
                    <w:t>-</w:t>
                  </w:r>
                  <w:r>
                    <w:rPr>
                      <w:lang w:val="en-US"/>
                    </w:rPr>
                    <w:t>SG</w:t>
                  </w:r>
                  <w:r w:rsidRPr="00477227">
                    <w:t>-</w:t>
                  </w:r>
                  <w:r>
                    <w:rPr>
                      <w:lang w:val="en-US"/>
                    </w:rPr>
                    <w:t>SL</w:t>
                  </w:r>
                  <w:r w:rsidRPr="00477227">
                    <w:t>):</w:t>
                  </w:r>
                </w:p>
                <w:p w:rsidR="00095118" w:rsidRDefault="00095118" w:rsidP="00095118">
                  <w:r>
                    <w:t>(Вместимость: 580 мл)</w:t>
                  </w:r>
                </w:p>
              </w:tc>
              <w:tc>
                <w:tcPr>
                  <w:tcW w:w="2693" w:type="dxa"/>
                  <w:tcBorders>
                    <w:left w:val="single" w:sz="4" w:space="0" w:color="auto"/>
                    <w:right w:val="single" w:sz="12" w:space="0" w:color="auto"/>
                  </w:tcBorders>
                  <w:vAlign w:val="center"/>
                </w:tcPr>
                <w:p w:rsidR="00095118" w:rsidRDefault="00095118" w:rsidP="00095118">
                  <w:r>
                    <w:rPr>
                      <w:lang w:val="en-US"/>
                    </w:rPr>
                    <w:t>SAE</w:t>
                  </w:r>
                  <w:r>
                    <w:t xml:space="preserve"> 30</w:t>
                  </w:r>
                </w:p>
                <w:p w:rsidR="00095118" w:rsidRDefault="00095118" w:rsidP="00095118">
                  <w:r>
                    <w:t>(свыше 0</w:t>
                  </w:r>
                  <w:r>
                    <w:rPr>
                      <w:vertAlign w:val="superscript"/>
                    </w:rPr>
                    <w:t>О</w:t>
                  </w:r>
                  <w:r>
                    <w:t>)</w:t>
                  </w:r>
                </w:p>
                <w:p w:rsidR="00095118" w:rsidRDefault="00095118" w:rsidP="00095118">
                  <w:r>
                    <w:rPr>
                      <w:lang w:val="en-US"/>
                    </w:rPr>
                    <w:t>SAE</w:t>
                  </w:r>
                  <w:r>
                    <w:t xml:space="preserve"> 5</w:t>
                  </w:r>
                  <w:r>
                    <w:rPr>
                      <w:lang w:val="en-US"/>
                    </w:rPr>
                    <w:t>w</w:t>
                  </w:r>
                  <w:r>
                    <w:t>-30</w:t>
                  </w:r>
                </w:p>
                <w:p w:rsidR="00095118" w:rsidRDefault="00095118" w:rsidP="00095118">
                  <w:r>
                    <w:t>(ниже 0</w:t>
                  </w:r>
                  <w:r>
                    <w:rPr>
                      <w:vertAlign w:val="superscript"/>
                    </w:rPr>
                    <w:t>О</w:t>
                  </w:r>
                  <w:r>
                    <w:t>)</w:t>
                  </w:r>
                </w:p>
              </w:tc>
            </w:tr>
            <w:tr w:rsidR="00095118" w:rsidTr="00095118">
              <w:trPr>
                <w:trHeight w:val="601"/>
              </w:trPr>
              <w:tc>
                <w:tcPr>
                  <w:tcW w:w="2962" w:type="dxa"/>
                  <w:tcBorders>
                    <w:left w:val="single" w:sz="12" w:space="0" w:color="auto"/>
                    <w:bottom w:val="single" w:sz="12" w:space="0" w:color="auto"/>
                    <w:right w:val="single" w:sz="4" w:space="0" w:color="auto"/>
                  </w:tcBorders>
                  <w:vAlign w:val="center"/>
                </w:tcPr>
                <w:p w:rsidR="00095118" w:rsidRDefault="00095118" w:rsidP="00095118">
                  <w:r>
                    <w:t>Свеча зажигания:</w:t>
                  </w:r>
                </w:p>
                <w:p w:rsidR="00095118" w:rsidRDefault="00095118" w:rsidP="00095118">
                  <w:pPr>
                    <w:rPr>
                      <w:lang w:val="en-US"/>
                    </w:rPr>
                  </w:pPr>
                  <w:r>
                    <w:rPr>
                      <w:lang w:val="en-US"/>
                    </w:rPr>
                    <w:t>(</w:t>
                  </w:r>
                  <w:r>
                    <w:t>Зазор</w:t>
                  </w:r>
                  <w:r>
                    <w:rPr>
                      <w:lang w:val="en-US"/>
                    </w:rPr>
                    <w:t xml:space="preserve">: 0.76 </w:t>
                  </w:r>
                  <w:r>
                    <w:t>мм</w:t>
                  </w:r>
                  <w:r>
                    <w:rPr>
                      <w:lang w:val="en-US"/>
                    </w:rPr>
                    <w:t>)</w:t>
                  </w:r>
                </w:p>
              </w:tc>
              <w:tc>
                <w:tcPr>
                  <w:tcW w:w="2693" w:type="dxa"/>
                  <w:tcBorders>
                    <w:left w:val="single" w:sz="4" w:space="0" w:color="auto"/>
                    <w:bottom w:val="single" w:sz="12" w:space="0" w:color="auto"/>
                    <w:right w:val="single" w:sz="12" w:space="0" w:color="auto"/>
                  </w:tcBorders>
                  <w:vAlign w:val="center"/>
                </w:tcPr>
                <w:p w:rsidR="00095118" w:rsidRDefault="00095118" w:rsidP="00095118">
                  <w:pPr>
                    <w:rPr>
                      <w:lang w:val="en-US"/>
                    </w:rPr>
                  </w:pPr>
                  <w:r>
                    <w:rPr>
                      <w:lang w:val="en-US"/>
                    </w:rPr>
                    <w:t xml:space="preserve">Champion </w:t>
                  </w:r>
                </w:p>
                <w:p w:rsidR="00095118" w:rsidRDefault="00095118" w:rsidP="00095118">
                  <w:pPr>
                    <w:rPr>
                      <w:lang w:val="en-US"/>
                    </w:rPr>
                  </w:pPr>
                  <w:r>
                    <w:rPr>
                      <w:lang w:val="en-US"/>
                    </w:rPr>
                    <w:t>RC12YC</w:t>
                  </w:r>
                </w:p>
              </w:tc>
            </w:tr>
          </w:tbl>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tc>
      </w:tr>
      <w:tr w:rsidR="00E52D4B" w:rsidRPr="00F800E2" w:rsidTr="00E52D4B">
        <w:trPr>
          <w:trHeight w:val="415"/>
        </w:trPr>
        <w:tc>
          <w:tcPr>
            <w:tcW w:w="10774" w:type="dxa"/>
            <w:gridSpan w:val="5"/>
            <w:tcBorders>
              <w:top w:val="single" w:sz="4" w:space="0" w:color="auto"/>
              <w:bottom w:val="single" w:sz="4" w:space="0" w:color="auto"/>
            </w:tcBorders>
          </w:tcPr>
          <w:p w:rsidR="00E52D4B" w:rsidRPr="00477227" w:rsidRDefault="00E52D4B" w:rsidP="00E52D4B">
            <w:pPr>
              <w:rPr>
                <w:rFonts w:ascii="Calibri" w:hAnsi="Calibri" w:cs="Calibri"/>
                <w:sz w:val="24"/>
                <w:szCs w:val="24"/>
              </w:rPr>
            </w:pPr>
            <w:r>
              <w:rPr>
                <w:b/>
                <w:sz w:val="24"/>
                <w:szCs w:val="24"/>
              </w:rPr>
              <w:t>ПОЗДРАВЛЯЕМ</w:t>
            </w:r>
            <w:r w:rsidRPr="00477227">
              <w:rPr>
                <w:sz w:val="24"/>
                <w:szCs w:val="24"/>
              </w:rPr>
              <w:t xml:space="preserve"> Вас с покупкой </w:t>
            </w:r>
            <w:r>
              <w:rPr>
                <w:sz w:val="24"/>
                <w:szCs w:val="24"/>
              </w:rPr>
              <w:t xml:space="preserve">культиватора </w:t>
            </w:r>
            <w:r>
              <w:rPr>
                <w:sz w:val="24"/>
                <w:szCs w:val="24"/>
                <w:lang w:val="en-US"/>
              </w:rPr>
              <w:t>Craftsman</w:t>
            </w:r>
            <w:r w:rsidRPr="00B8614B">
              <w:rPr>
                <w:sz w:val="24"/>
                <w:szCs w:val="24"/>
              </w:rPr>
              <w:t>.</w:t>
            </w:r>
            <w:r w:rsidRPr="00477227">
              <w:rPr>
                <w:sz w:val="24"/>
                <w:szCs w:val="24"/>
              </w:rPr>
              <w:t xml:space="preserve"> Он был разработан, спроектирован и изготовлен</w:t>
            </w:r>
            <w:r w:rsidRPr="00B8614B">
              <w:rPr>
                <w:sz w:val="24"/>
                <w:szCs w:val="24"/>
              </w:rPr>
              <w:t xml:space="preserve"> </w:t>
            </w:r>
            <w:r>
              <w:rPr>
                <w:sz w:val="24"/>
                <w:szCs w:val="24"/>
              </w:rPr>
              <w:t>для того</w:t>
            </w:r>
            <w:r w:rsidRPr="00477227">
              <w:rPr>
                <w:rFonts w:ascii="Cambria Math" w:hAnsi="Cambria Math" w:cs="Cambria Math"/>
                <w:sz w:val="24"/>
                <w:szCs w:val="24"/>
              </w:rPr>
              <w:t>​​</w:t>
            </w:r>
            <w:r w:rsidRPr="00477227">
              <w:rPr>
                <w:rFonts w:ascii="Calibri" w:hAnsi="Calibri" w:cs="Calibri"/>
                <w:sz w:val="24"/>
                <w:szCs w:val="24"/>
              </w:rPr>
              <w:t xml:space="preserve">, чтобы дать вам наилучшие </w:t>
            </w:r>
            <w:r>
              <w:rPr>
                <w:rFonts w:ascii="Calibri" w:hAnsi="Calibri" w:cs="Calibri"/>
                <w:sz w:val="24"/>
                <w:szCs w:val="24"/>
              </w:rPr>
              <w:t xml:space="preserve">характеристики </w:t>
            </w:r>
            <w:r w:rsidRPr="00477227">
              <w:rPr>
                <w:rFonts w:ascii="Calibri" w:hAnsi="Calibri" w:cs="Calibri"/>
                <w:sz w:val="24"/>
                <w:szCs w:val="24"/>
              </w:rPr>
              <w:t>надежност</w:t>
            </w:r>
            <w:r>
              <w:rPr>
                <w:rFonts w:ascii="Calibri" w:hAnsi="Calibri" w:cs="Calibri"/>
                <w:sz w:val="24"/>
                <w:szCs w:val="24"/>
              </w:rPr>
              <w:t>и</w:t>
            </w:r>
            <w:r w:rsidRPr="00477227">
              <w:rPr>
                <w:rFonts w:ascii="Calibri" w:hAnsi="Calibri" w:cs="Calibri"/>
                <w:sz w:val="24"/>
                <w:szCs w:val="24"/>
              </w:rPr>
              <w:t xml:space="preserve"> и производительност</w:t>
            </w:r>
            <w:r>
              <w:rPr>
                <w:rFonts w:ascii="Calibri" w:hAnsi="Calibri" w:cs="Calibri"/>
                <w:sz w:val="24"/>
                <w:szCs w:val="24"/>
              </w:rPr>
              <w:t>и</w:t>
            </w:r>
            <w:r w:rsidRPr="00477227">
              <w:rPr>
                <w:rFonts w:ascii="Calibri" w:hAnsi="Calibri" w:cs="Calibri"/>
                <w:sz w:val="24"/>
                <w:szCs w:val="24"/>
              </w:rPr>
              <w:t>.</w:t>
            </w:r>
          </w:p>
          <w:p w:rsidR="00E52D4B" w:rsidRDefault="00E52D4B" w:rsidP="00E52D4B">
            <w:pPr>
              <w:rPr>
                <w:sz w:val="24"/>
                <w:szCs w:val="24"/>
              </w:rPr>
            </w:pPr>
            <w:r w:rsidRPr="00477227">
              <w:rPr>
                <w:sz w:val="24"/>
                <w:szCs w:val="24"/>
              </w:rPr>
              <w:t xml:space="preserve">Если у Вас возникли какие-либо </w:t>
            </w:r>
            <w:r w:rsidR="005B471E" w:rsidRPr="00477227">
              <w:rPr>
                <w:sz w:val="24"/>
                <w:szCs w:val="24"/>
              </w:rPr>
              <w:t>проблемы,</w:t>
            </w:r>
            <w:r w:rsidRPr="00477227">
              <w:rPr>
                <w:sz w:val="24"/>
                <w:szCs w:val="24"/>
              </w:rPr>
              <w:t xml:space="preserve"> </w:t>
            </w:r>
            <w:r>
              <w:rPr>
                <w:sz w:val="24"/>
                <w:szCs w:val="24"/>
              </w:rPr>
              <w:t xml:space="preserve">и </w:t>
            </w:r>
            <w:r w:rsidRPr="00477227">
              <w:rPr>
                <w:sz w:val="24"/>
                <w:szCs w:val="24"/>
              </w:rPr>
              <w:t>вы не можете легко исправить</w:t>
            </w:r>
            <w:r>
              <w:rPr>
                <w:sz w:val="24"/>
                <w:szCs w:val="24"/>
              </w:rPr>
              <w:t xml:space="preserve"> их</w:t>
            </w:r>
            <w:r w:rsidRPr="00477227">
              <w:rPr>
                <w:sz w:val="24"/>
                <w:szCs w:val="24"/>
              </w:rPr>
              <w:t>, пожалуйста, свяжитесь Sears или другим квалифицированным сервисным центром. У нас есть компетентные, хорошо обученны</w:t>
            </w:r>
            <w:r>
              <w:rPr>
                <w:sz w:val="24"/>
                <w:szCs w:val="24"/>
              </w:rPr>
              <w:t>е</w:t>
            </w:r>
            <w:r w:rsidRPr="00477227">
              <w:rPr>
                <w:sz w:val="24"/>
                <w:szCs w:val="24"/>
              </w:rPr>
              <w:t xml:space="preserve"> специалист</w:t>
            </w:r>
            <w:r>
              <w:rPr>
                <w:sz w:val="24"/>
                <w:szCs w:val="24"/>
              </w:rPr>
              <w:t>ы</w:t>
            </w:r>
            <w:r w:rsidRPr="00477227">
              <w:rPr>
                <w:sz w:val="24"/>
                <w:szCs w:val="24"/>
              </w:rPr>
              <w:t xml:space="preserve"> и необходимы</w:t>
            </w:r>
            <w:r>
              <w:rPr>
                <w:sz w:val="24"/>
                <w:szCs w:val="24"/>
              </w:rPr>
              <w:t>й</w:t>
            </w:r>
            <w:r w:rsidRPr="00477227">
              <w:rPr>
                <w:sz w:val="24"/>
                <w:szCs w:val="24"/>
              </w:rPr>
              <w:t xml:space="preserve"> инструмент для обслуживания или ремонта данного </w:t>
            </w:r>
            <w:r>
              <w:rPr>
                <w:sz w:val="24"/>
                <w:szCs w:val="24"/>
              </w:rPr>
              <w:t>оборудования</w:t>
            </w:r>
            <w:r w:rsidRPr="00477227">
              <w:rPr>
                <w:sz w:val="24"/>
                <w:szCs w:val="24"/>
              </w:rPr>
              <w:t>. Пожалуйста, прочитайте и сохраните данное руководство.</w:t>
            </w:r>
            <w:r>
              <w:rPr>
                <w:sz w:val="24"/>
                <w:szCs w:val="24"/>
              </w:rPr>
              <w:t xml:space="preserve"> </w:t>
            </w:r>
            <w:r w:rsidRPr="00477227">
              <w:rPr>
                <w:sz w:val="24"/>
                <w:szCs w:val="24"/>
              </w:rPr>
              <w:t xml:space="preserve">Инструкция позволит вам </w:t>
            </w:r>
            <w:r>
              <w:rPr>
                <w:sz w:val="24"/>
                <w:szCs w:val="24"/>
              </w:rPr>
              <w:t xml:space="preserve">правильно </w:t>
            </w:r>
            <w:r w:rsidRPr="00477227">
              <w:rPr>
                <w:sz w:val="24"/>
                <w:szCs w:val="24"/>
              </w:rPr>
              <w:t xml:space="preserve">собрать и сохранить </w:t>
            </w:r>
            <w:r>
              <w:rPr>
                <w:sz w:val="24"/>
                <w:szCs w:val="24"/>
              </w:rPr>
              <w:t>ваш культиватор</w:t>
            </w:r>
            <w:r w:rsidRPr="00477227">
              <w:rPr>
                <w:sz w:val="24"/>
                <w:szCs w:val="24"/>
              </w:rPr>
              <w:t xml:space="preserve">. Всегда соблюдайте "Правила безопасности". Ваш </w:t>
            </w:r>
            <w:r w:rsidRPr="00477227">
              <w:rPr>
                <w:sz w:val="24"/>
                <w:szCs w:val="24"/>
              </w:rPr>
              <w:lastRenderedPageBreak/>
              <w:t xml:space="preserve">новый </w:t>
            </w:r>
            <w:r>
              <w:rPr>
                <w:sz w:val="24"/>
                <w:szCs w:val="24"/>
              </w:rPr>
              <w:t>культиватор</w:t>
            </w:r>
            <w:r w:rsidRPr="00477227">
              <w:rPr>
                <w:sz w:val="24"/>
                <w:szCs w:val="24"/>
              </w:rPr>
              <w:t xml:space="preserve"> был собран на заводе-изготовителе, за исключением тех частей </w:t>
            </w:r>
            <w:r>
              <w:rPr>
                <w:sz w:val="24"/>
                <w:szCs w:val="24"/>
              </w:rPr>
              <w:t>деталей, которые поставляются с культиватором для транспортировочных целей</w:t>
            </w:r>
            <w:r w:rsidRPr="00477227">
              <w:rPr>
                <w:sz w:val="24"/>
                <w:szCs w:val="24"/>
              </w:rPr>
              <w:t>. Для обеспечения безопасной и правильной работы вашего культиватора все час</w:t>
            </w:r>
            <w:r>
              <w:rPr>
                <w:sz w:val="24"/>
                <w:szCs w:val="24"/>
              </w:rPr>
              <w:t>ти</w:t>
            </w:r>
            <w:r w:rsidRPr="00477227">
              <w:rPr>
                <w:sz w:val="24"/>
                <w:szCs w:val="24"/>
              </w:rPr>
              <w:t xml:space="preserve"> и </w:t>
            </w:r>
            <w:r>
              <w:rPr>
                <w:sz w:val="24"/>
                <w:szCs w:val="24"/>
              </w:rPr>
              <w:t>крепеж при сборке</w:t>
            </w:r>
            <w:r w:rsidRPr="00477227">
              <w:rPr>
                <w:sz w:val="24"/>
                <w:szCs w:val="24"/>
              </w:rPr>
              <w:t xml:space="preserve"> должны быть надежно затянуты. Используйте </w:t>
            </w:r>
            <w:r>
              <w:rPr>
                <w:sz w:val="24"/>
                <w:szCs w:val="24"/>
              </w:rPr>
              <w:t>соответствующий</w:t>
            </w:r>
            <w:r w:rsidRPr="00477227">
              <w:rPr>
                <w:sz w:val="24"/>
                <w:szCs w:val="24"/>
              </w:rPr>
              <w:t xml:space="preserve"> инструмент, необходимы</w:t>
            </w:r>
            <w:r>
              <w:rPr>
                <w:sz w:val="24"/>
                <w:szCs w:val="24"/>
              </w:rPr>
              <w:t>й</w:t>
            </w:r>
            <w:r w:rsidRPr="00477227">
              <w:rPr>
                <w:sz w:val="24"/>
                <w:szCs w:val="24"/>
              </w:rPr>
              <w:t xml:space="preserve"> для обеспечения надлежащей </w:t>
            </w:r>
            <w:r>
              <w:rPr>
                <w:sz w:val="24"/>
                <w:szCs w:val="24"/>
              </w:rPr>
              <w:t>затяжки</w:t>
            </w:r>
            <w:r w:rsidRPr="00477227">
              <w:rPr>
                <w:sz w:val="24"/>
                <w:szCs w:val="24"/>
              </w:rPr>
              <w:t>.</w:t>
            </w:r>
          </w:p>
          <w:p w:rsidR="00E52D4B" w:rsidRPr="00B962B0" w:rsidRDefault="00E52D4B" w:rsidP="00E52D4B">
            <w:pPr>
              <w:shd w:val="clear" w:color="auto" w:fill="FFFFFF"/>
              <w:spacing w:before="101"/>
              <w:rPr>
                <w:rFonts w:cs="Arial"/>
                <w:b/>
                <w:sz w:val="24"/>
                <w:szCs w:val="24"/>
              </w:rPr>
            </w:pPr>
            <w:r w:rsidRPr="00B962B0">
              <w:rPr>
                <w:rFonts w:cs="Arial"/>
                <w:b/>
                <w:sz w:val="24"/>
                <w:szCs w:val="24"/>
              </w:rPr>
              <w:t>ОБЯЗОНОСТИ ВЛАДЕЛЬЦА</w:t>
            </w:r>
          </w:p>
          <w:p w:rsidR="00E52D4B" w:rsidRPr="00B962B0" w:rsidRDefault="00E52D4B" w:rsidP="006571AE">
            <w:pPr>
              <w:pStyle w:val="a6"/>
              <w:numPr>
                <w:ilvl w:val="0"/>
                <w:numId w:val="10"/>
              </w:numPr>
              <w:shd w:val="clear" w:color="auto" w:fill="FFFFFF"/>
              <w:spacing w:before="101"/>
              <w:rPr>
                <w:rFonts w:cs="Arial"/>
                <w:sz w:val="24"/>
                <w:szCs w:val="24"/>
              </w:rPr>
            </w:pPr>
            <w:r w:rsidRPr="00B962B0">
              <w:rPr>
                <w:rFonts w:cs="Arial"/>
                <w:sz w:val="24"/>
                <w:szCs w:val="24"/>
              </w:rPr>
              <w:t>Прочт</w:t>
            </w:r>
            <w:r>
              <w:rPr>
                <w:rFonts w:cs="Arial"/>
                <w:sz w:val="24"/>
                <w:szCs w:val="24"/>
              </w:rPr>
              <w:t>ит</w:t>
            </w:r>
            <w:r w:rsidRPr="00B962B0">
              <w:rPr>
                <w:rFonts w:cs="Arial"/>
                <w:sz w:val="24"/>
                <w:szCs w:val="24"/>
              </w:rPr>
              <w:t>е и соблюдайте правила техники безопасности.</w:t>
            </w:r>
          </w:p>
          <w:p w:rsidR="00E52D4B" w:rsidRPr="00B962B0" w:rsidRDefault="00E52D4B" w:rsidP="006571AE">
            <w:pPr>
              <w:pStyle w:val="a6"/>
              <w:numPr>
                <w:ilvl w:val="0"/>
                <w:numId w:val="10"/>
              </w:numPr>
              <w:shd w:val="clear" w:color="auto" w:fill="FFFFFF"/>
              <w:spacing w:before="101"/>
              <w:rPr>
                <w:rFonts w:cs="Arial"/>
                <w:sz w:val="24"/>
                <w:szCs w:val="24"/>
              </w:rPr>
            </w:pPr>
            <w:r w:rsidRPr="00B962B0">
              <w:rPr>
                <w:rFonts w:cs="Arial"/>
                <w:sz w:val="24"/>
                <w:szCs w:val="24"/>
              </w:rPr>
              <w:t>Соблюдайте график регулярного техобслуживания</w:t>
            </w:r>
            <w:r>
              <w:rPr>
                <w:rFonts w:cs="Arial"/>
                <w:sz w:val="24"/>
                <w:szCs w:val="24"/>
              </w:rPr>
              <w:t xml:space="preserve">, проявляйте заботу и аккуратность в </w:t>
            </w:r>
            <w:r w:rsidRPr="00B962B0">
              <w:rPr>
                <w:rFonts w:cs="Arial"/>
                <w:sz w:val="24"/>
                <w:szCs w:val="24"/>
              </w:rPr>
              <w:t xml:space="preserve"> </w:t>
            </w:r>
            <w:r>
              <w:rPr>
                <w:rFonts w:cs="Arial"/>
                <w:sz w:val="24"/>
                <w:szCs w:val="24"/>
              </w:rPr>
              <w:t>эксплуатации вашего культиватора.</w:t>
            </w:r>
          </w:p>
          <w:p w:rsidR="00E52D4B" w:rsidRPr="00B962B0" w:rsidRDefault="00E52D4B" w:rsidP="006571AE">
            <w:pPr>
              <w:pStyle w:val="a6"/>
              <w:numPr>
                <w:ilvl w:val="0"/>
                <w:numId w:val="10"/>
              </w:numPr>
              <w:shd w:val="clear" w:color="auto" w:fill="FFFFFF"/>
              <w:spacing w:before="101"/>
              <w:rPr>
                <w:rFonts w:cs="Arial"/>
                <w:sz w:val="24"/>
                <w:szCs w:val="24"/>
              </w:rPr>
            </w:pPr>
            <w:r>
              <w:rPr>
                <w:rFonts w:cs="Arial"/>
                <w:sz w:val="24"/>
                <w:szCs w:val="24"/>
              </w:rPr>
              <w:t xml:space="preserve">Выполняйте </w:t>
            </w:r>
            <w:r w:rsidRPr="00B962B0">
              <w:rPr>
                <w:rFonts w:cs="Arial"/>
                <w:sz w:val="24"/>
                <w:szCs w:val="24"/>
              </w:rPr>
              <w:t>инструкци</w:t>
            </w:r>
            <w:r>
              <w:rPr>
                <w:rFonts w:cs="Arial"/>
                <w:sz w:val="24"/>
                <w:szCs w:val="24"/>
              </w:rPr>
              <w:t>и</w:t>
            </w:r>
            <w:r w:rsidRPr="00B962B0">
              <w:rPr>
                <w:rFonts w:cs="Arial"/>
                <w:sz w:val="24"/>
                <w:szCs w:val="24"/>
              </w:rPr>
              <w:t xml:space="preserve"> раздел</w:t>
            </w:r>
            <w:r>
              <w:rPr>
                <w:rFonts w:cs="Arial"/>
                <w:sz w:val="24"/>
                <w:szCs w:val="24"/>
              </w:rPr>
              <w:t>ов</w:t>
            </w:r>
            <w:r w:rsidRPr="00B962B0">
              <w:rPr>
                <w:rFonts w:cs="Arial"/>
                <w:sz w:val="24"/>
                <w:szCs w:val="24"/>
              </w:rPr>
              <w:t xml:space="preserve"> "</w:t>
            </w:r>
            <w:r>
              <w:rPr>
                <w:rFonts w:cs="Arial"/>
                <w:sz w:val="24"/>
                <w:szCs w:val="24"/>
              </w:rPr>
              <w:t>Т</w:t>
            </w:r>
            <w:r w:rsidRPr="00B962B0">
              <w:rPr>
                <w:rFonts w:cs="Arial"/>
                <w:sz w:val="24"/>
                <w:szCs w:val="24"/>
              </w:rPr>
              <w:t>ехническое обслуживание" и "Хранение" данного Руководства по эксплуатации.</w:t>
            </w:r>
          </w:p>
          <w:p w:rsidR="00E52D4B" w:rsidRPr="00B962B0" w:rsidRDefault="00E52D4B" w:rsidP="00E52D4B">
            <w:pPr>
              <w:shd w:val="clear" w:color="auto" w:fill="FFFFFF"/>
              <w:spacing w:before="101"/>
              <w:rPr>
                <w:rFonts w:cs="Arial"/>
                <w:sz w:val="24"/>
                <w:szCs w:val="24"/>
              </w:rPr>
            </w:pPr>
            <w:r>
              <w:rPr>
                <w:rFonts w:cs="Arial"/>
                <w:noProof/>
                <w:sz w:val="24"/>
                <w:szCs w:val="24"/>
                <w:lang w:eastAsia="ru-RU"/>
              </w:rPr>
              <w:drawing>
                <wp:inline distT="0" distB="0" distL="0" distR="0">
                  <wp:extent cx="161925" cy="14287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cs="Arial"/>
                <w:noProof/>
                <w:sz w:val="24"/>
                <w:szCs w:val="24"/>
                <w:lang w:eastAsia="ru-RU"/>
              </w:rPr>
              <w:t xml:space="preserve"> </w:t>
            </w:r>
            <w:r w:rsidRPr="00C5134C">
              <w:rPr>
                <w:rFonts w:cs="Arial"/>
                <w:b/>
                <w:sz w:val="24"/>
                <w:szCs w:val="24"/>
              </w:rPr>
              <w:t>ВНИМАНИЕ:</w:t>
            </w:r>
            <w:r w:rsidRPr="00B962B0">
              <w:rPr>
                <w:rFonts w:cs="Arial"/>
                <w:sz w:val="24"/>
                <w:szCs w:val="24"/>
              </w:rPr>
              <w:t xml:space="preserve"> </w:t>
            </w:r>
            <w:r w:rsidR="005B471E" w:rsidRPr="00B962B0">
              <w:rPr>
                <w:rFonts w:cs="Arial"/>
                <w:sz w:val="24"/>
                <w:szCs w:val="24"/>
              </w:rPr>
              <w:t>Это устройство оснащено двигателем внутреннего сгорания и не должн</w:t>
            </w:r>
            <w:r w:rsidR="005B471E">
              <w:rPr>
                <w:rFonts w:cs="Arial"/>
                <w:sz w:val="24"/>
                <w:szCs w:val="24"/>
              </w:rPr>
              <w:t>о быть</w:t>
            </w:r>
            <w:r w:rsidR="005B471E" w:rsidRPr="00B962B0">
              <w:rPr>
                <w:rFonts w:cs="Arial"/>
                <w:sz w:val="24"/>
                <w:szCs w:val="24"/>
              </w:rPr>
              <w:t xml:space="preserve"> использова</w:t>
            </w:r>
            <w:r w:rsidR="005B471E">
              <w:rPr>
                <w:rFonts w:cs="Arial"/>
                <w:sz w:val="24"/>
                <w:szCs w:val="24"/>
              </w:rPr>
              <w:t>но</w:t>
            </w:r>
            <w:r w:rsidR="005B471E" w:rsidRPr="00B962B0">
              <w:rPr>
                <w:rFonts w:cs="Arial"/>
                <w:sz w:val="24"/>
                <w:szCs w:val="24"/>
              </w:rPr>
              <w:t xml:space="preserve"> на территории или вблизи любого незастроенных </w:t>
            </w:r>
            <w:r w:rsidR="005B471E">
              <w:rPr>
                <w:rFonts w:cs="Arial"/>
                <w:sz w:val="24"/>
                <w:szCs w:val="24"/>
              </w:rPr>
              <w:t xml:space="preserve">территорий </w:t>
            </w:r>
            <w:r w:rsidR="005B471E" w:rsidRPr="00B962B0">
              <w:rPr>
                <w:rFonts w:cs="Arial"/>
                <w:sz w:val="24"/>
                <w:szCs w:val="24"/>
              </w:rPr>
              <w:t>покрыт</w:t>
            </w:r>
            <w:r w:rsidR="005B471E">
              <w:rPr>
                <w:rFonts w:cs="Arial"/>
                <w:sz w:val="24"/>
                <w:szCs w:val="24"/>
              </w:rPr>
              <w:t>ых</w:t>
            </w:r>
            <w:r w:rsidR="005B471E" w:rsidRPr="00B962B0">
              <w:rPr>
                <w:rFonts w:cs="Arial"/>
                <w:sz w:val="24"/>
                <w:szCs w:val="24"/>
              </w:rPr>
              <w:t xml:space="preserve"> лесом, к</w:t>
            </w:r>
            <w:r w:rsidR="005B471E">
              <w:rPr>
                <w:rFonts w:cs="Arial"/>
                <w:sz w:val="24"/>
                <w:szCs w:val="24"/>
              </w:rPr>
              <w:t>устарником</w:t>
            </w:r>
            <w:r w:rsidR="005B471E" w:rsidRPr="00B962B0">
              <w:rPr>
                <w:rFonts w:cs="Arial"/>
                <w:sz w:val="24"/>
                <w:szCs w:val="24"/>
              </w:rPr>
              <w:t xml:space="preserve"> или травой, если выхлопн</w:t>
            </w:r>
            <w:r w:rsidR="005B471E">
              <w:rPr>
                <w:rFonts w:cs="Arial"/>
                <w:sz w:val="24"/>
                <w:szCs w:val="24"/>
              </w:rPr>
              <w:t>ая</w:t>
            </w:r>
            <w:r w:rsidR="005B471E" w:rsidRPr="00B962B0">
              <w:rPr>
                <w:rFonts w:cs="Arial"/>
                <w:sz w:val="24"/>
                <w:szCs w:val="24"/>
              </w:rPr>
              <w:t xml:space="preserve"> систем</w:t>
            </w:r>
            <w:r w:rsidR="005B471E">
              <w:rPr>
                <w:rFonts w:cs="Arial"/>
                <w:sz w:val="24"/>
                <w:szCs w:val="24"/>
              </w:rPr>
              <w:t>а</w:t>
            </w:r>
            <w:r w:rsidR="005B471E" w:rsidRPr="00B962B0">
              <w:rPr>
                <w:rFonts w:cs="Arial"/>
                <w:sz w:val="24"/>
                <w:szCs w:val="24"/>
              </w:rPr>
              <w:t xml:space="preserve"> двигателя оснащен</w:t>
            </w:r>
            <w:r w:rsidR="005B471E">
              <w:rPr>
                <w:rFonts w:cs="Arial"/>
                <w:sz w:val="24"/>
                <w:szCs w:val="24"/>
              </w:rPr>
              <w:t>а</w:t>
            </w:r>
            <w:r w:rsidR="005B471E" w:rsidRPr="00B962B0">
              <w:rPr>
                <w:rFonts w:cs="Arial"/>
                <w:sz w:val="24"/>
                <w:szCs w:val="24"/>
              </w:rPr>
              <w:t xml:space="preserve"> искрогасител</w:t>
            </w:r>
            <w:r w:rsidR="005B471E">
              <w:rPr>
                <w:rFonts w:cs="Arial"/>
                <w:sz w:val="24"/>
                <w:szCs w:val="24"/>
              </w:rPr>
              <w:t>ем согласно применяемым</w:t>
            </w:r>
            <w:r w:rsidR="005B471E" w:rsidRPr="00B962B0">
              <w:rPr>
                <w:rFonts w:cs="Arial"/>
                <w:sz w:val="24"/>
                <w:szCs w:val="24"/>
              </w:rPr>
              <w:t xml:space="preserve"> местных или государственных законов (если таковые имеются). </w:t>
            </w:r>
            <w:r w:rsidRPr="00B962B0">
              <w:rPr>
                <w:rFonts w:cs="Arial"/>
                <w:sz w:val="24"/>
                <w:szCs w:val="24"/>
              </w:rPr>
              <w:t>Если искрогаситель используется, он долж</w:t>
            </w:r>
            <w:r>
              <w:rPr>
                <w:rFonts w:cs="Arial"/>
                <w:sz w:val="24"/>
                <w:szCs w:val="24"/>
              </w:rPr>
              <w:t>е</w:t>
            </w:r>
            <w:r w:rsidRPr="00B962B0">
              <w:rPr>
                <w:rFonts w:cs="Arial"/>
                <w:sz w:val="24"/>
                <w:szCs w:val="24"/>
              </w:rPr>
              <w:t xml:space="preserve">н </w:t>
            </w:r>
            <w:r>
              <w:rPr>
                <w:rFonts w:cs="Arial"/>
                <w:sz w:val="24"/>
                <w:szCs w:val="24"/>
              </w:rPr>
              <w:t>находиться</w:t>
            </w:r>
            <w:r w:rsidRPr="00B962B0">
              <w:rPr>
                <w:rFonts w:cs="Arial"/>
                <w:sz w:val="24"/>
                <w:szCs w:val="24"/>
              </w:rPr>
              <w:t xml:space="preserve"> в эффективном рабочем состоянии.</w:t>
            </w:r>
          </w:p>
          <w:p w:rsidR="00E52D4B" w:rsidRDefault="00E52D4B" w:rsidP="00E52D4B">
            <w:pPr>
              <w:rPr>
                <w:rFonts w:cs="Arial"/>
                <w:sz w:val="24"/>
                <w:szCs w:val="24"/>
              </w:rPr>
            </w:pPr>
            <w:r w:rsidRPr="00B962B0">
              <w:rPr>
                <w:rFonts w:cs="Arial"/>
                <w:sz w:val="24"/>
                <w:szCs w:val="24"/>
              </w:rPr>
              <w:t xml:space="preserve">В штате Калифорния </w:t>
            </w:r>
            <w:r>
              <w:rPr>
                <w:rFonts w:cs="Arial"/>
                <w:sz w:val="24"/>
                <w:szCs w:val="24"/>
              </w:rPr>
              <w:t>по закону требуется установка искрогасителя</w:t>
            </w:r>
            <w:r w:rsidRPr="00B962B0">
              <w:rPr>
                <w:rFonts w:cs="Arial"/>
                <w:sz w:val="24"/>
                <w:szCs w:val="24"/>
              </w:rPr>
              <w:t xml:space="preserve"> (Раздел 4442 Кодекса California Public Resources). Другие </w:t>
            </w:r>
            <w:r>
              <w:rPr>
                <w:rFonts w:cs="Arial"/>
                <w:sz w:val="24"/>
                <w:szCs w:val="24"/>
              </w:rPr>
              <w:t>штаты</w:t>
            </w:r>
            <w:r w:rsidRPr="00B962B0">
              <w:rPr>
                <w:rFonts w:cs="Arial"/>
                <w:sz w:val="24"/>
                <w:szCs w:val="24"/>
              </w:rPr>
              <w:t xml:space="preserve"> могут иметь аналогичные законы. Федеральные законы применяются на федеральных землях.</w:t>
            </w:r>
            <w:r>
              <w:rPr>
                <w:rFonts w:cs="Arial"/>
                <w:sz w:val="24"/>
                <w:szCs w:val="24"/>
              </w:rPr>
              <w:t xml:space="preserve"> </w:t>
            </w:r>
            <w:r w:rsidRPr="00B962B0">
              <w:rPr>
                <w:rFonts w:cs="Arial"/>
                <w:sz w:val="24"/>
                <w:szCs w:val="24"/>
              </w:rPr>
              <w:t>Искрогаситель глушителя доступ</w:t>
            </w:r>
            <w:r>
              <w:rPr>
                <w:rFonts w:cs="Arial"/>
                <w:sz w:val="24"/>
                <w:szCs w:val="24"/>
              </w:rPr>
              <w:t xml:space="preserve">ен в </w:t>
            </w:r>
            <w:r w:rsidRPr="00B962B0">
              <w:rPr>
                <w:rFonts w:cs="Arial"/>
                <w:sz w:val="24"/>
                <w:szCs w:val="24"/>
              </w:rPr>
              <w:t>ближайш</w:t>
            </w:r>
            <w:r>
              <w:rPr>
                <w:rFonts w:cs="Arial"/>
                <w:sz w:val="24"/>
                <w:szCs w:val="24"/>
              </w:rPr>
              <w:t>ем</w:t>
            </w:r>
            <w:r w:rsidRPr="00B962B0">
              <w:rPr>
                <w:rFonts w:cs="Arial"/>
                <w:sz w:val="24"/>
                <w:szCs w:val="24"/>
              </w:rPr>
              <w:t xml:space="preserve"> сервисн</w:t>
            </w:r>
            <w:r>
              <w:rPr>
                <w:rFonts w:cs="Arial"/>
                <w:sz w:val="24"/>
                <w:szCs w:val="24"/>
              </w:rPr>
              <w:t>ом</w:t>
            </w:r>
            <w:r w:rsidRPr="00B962B0">
              <w:rPr>
                <w:rFonts w:cs="Arial"/>
                <w:sz w:val="24"/>
                <w:szCs w:val="24"/>
              </w:rPr>
              <w:t xml:space="preserve"> центр</w:t>
            </w:r>
            <w:r>
              <w:rPr>
                <w:rFonts w:cs="Arial"/>
                <w:sz w:val="24"/>
                <w:szCs w:val="24"/>
              </w:rPr>
              <w:t>е</w:t>
            </w:r>
            <w:r w:rsidRPr="00B962B0">
              <w:rPr>
                <w:rFonts w:cs="Arial"/>
                <w:sz w:val="24"/>
                <w:szCs w:val="24"/>
              </w:rPr>
              <w:t xml:space="preserve"> Sears (См. запасны</w:t>
            </w:r>
            <w:r>
              <w:rPr>
                <w:rFonts w:cs="Arial"/>
                <w:sz w:val="24"/>
                <w:szCs w:val="24"/>
              </w:rPr>
              <w:t>е</w:t>
            </w:r>
            <w:r w:rsidRPr="00B962B0">
              <w:rPr>
                <w:rFonts w:cs="Arial"/>
                <w:sz w:val="24"/>
                <w:szCs w:val="24"/>
              </w:rPr>
              <w:t xml:space="preserve"> част</w:t>
            </w:r>
            <w:r>
              <w:rPr>
                <w:rFonts w:cs="Arial"/>
                <w:sz w:val="24"/>
                <w:szCs w:val="24"/>
              </w:rPr>
              <w:t>и</w:t>
            </w:r>
            <w:r w:rsidRPr="00B962B0">
              <w:rPr>
                <w:rFonts w:cs="Arial"/>
                <w:sz w:val="24"/>
                <w:szCs w:val="24"/>
              </w:rPr>
              <w:t xml:space="preserve"> данного руководства).</w:t>
            </w:r>
          </w:p>
          <w:p w:rsidR="00E52D4B" w:rsidRPr="00B962B0" w:rsidRDefault="00E52D4B" w:rsidP="00E52D4B">
            <w:pPr>
              <w:shd w:val="clear" w:color="auto" w:fill="FFFFFF"/>
              <w:spacing w:before="101"/>
              <w:rPr>
                <w:rFonts w:cs="Arial"/>
                <w:b/>
                <w:sz w:val="24"/>
                <w:szCs w:val="24"/>
              </w:rPr>
            </w:pPr>
            <w:r>
              <w:rPr>
                <w:rFonts w:cs="Arial"/>
                <w:b/>
                <w:sz w:val="24"/>
                <w:szCs w:val="24"/>
              </w:rPr>
              <w:t>ДОГОВОР по РЕМОНТУ</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Поздравляем с приобретением культиватора. Ваш</w:t>
            </w:r>
            <w:r>
              <w:rPr>
                <w:rFonts w:cs="Arial"/>
                <w:color w:val="000000"/>
                <w:sz w:val="24"/>
                <w:szCs w:val="24"/>
              </w:rPr>
              <w:t>е</w:t>
            </w:r>
            <w:r w:rsidRPr="007766B0">
              <w:rPr>
                <w:rFonts w:cs="Arial"/>
                <w:color w:val="000000"/>
                <w:sz w:val="24"/>
                <w:szCs w:val="24"/>
              </w:rPr>
              <w:t xml:space="preserve"> нов</w:t>
            </w:r>
            <w:r>
              <w:rPr>
                <w:rFonts w:cs="Arial"/>
                <w:color w:val="000000"/>
                <w:sz w:val="24"/>
                <w:szCs w:val="24"/>
              </w:rPr>
              <w:t xml:space="preserve">ое оборудование разработано  и изготовлено фирмой </w:t>
            </w:r>
            <w:r>
              <w:rPr>
                <w:rFonts w:cs="Arial"/>
                <w:color w:val="000000"/>
                <w:sz w:val="24"/>
                <w:szCs w:val="24"/>
                <w:lang w:val="en-US"/>
              </w:rPr>
              <w:t>Craftsman</w:t>
            </w:r>
            <w:r w:rsidRPr="007766B0">
              <w:rPr>
                <w:rFonts w:cs="Arial"/>
                <w:color w:val="000000"/>
                <w:sz w:val="24"/>
                <w:szCs w:val="24"/>
              </w:rPr>
              <w:t xml:space="preserve"> ®</w:t>
            </w:r>
            <w:r>
              <w:rPr>
                <w:rFonts w:cs="Arial"/>
                <w:color w:val="000000"/>
                <w:sz w:val="24"/>
                <w:szCs w:val="24"/>
              </w:rPr>
              <w:t>, надежно работает</w:t>
            </w:r>
            <w:r w:rsidRPr="007766B0">
              <w:rPr>
                <w:rFonts w:cs="Arial"/>
                <w:color w:val="000000"/>
                <w:sz w:val="24"/>
                <w:szCs w:val="24"/>
              </w:rPr>
              <w:t xml:space="preserve"> в течение многих лет. Но, как и все </w:t>
            </w:r>
            <w:r>
              <w:rPr>
                <w:rFonts w:cs="Arial"/>
                <w:color w:val="000000"/>
                <w:sz w:val="24"/>
                <w:szCs w:val="24"/>
              </w:rPr>
              <w:t>оборудование</w:t>
            </w:r>
            <w:r w:rsidRPr="007766B0">
              <w:rPr>
                <w:rFonts w:cs="Arial"/>
                <w:color w:val="000000"/>
                <w:sz w:val="24"/>
                <w:szCs w:val="24"/>
              </w:rPr>
              <w:t xml:space="preserve">, он нуждается в ремонте время от времени. </w:t>
            </w:r>
            <w:r>
              <w:rPr>
                <w:rFonts w:cs="Arial"/>
                <w:color w:val="000000"/>
                <w:sz w:val="24"/>
                <w:szCs w:val="24"/>
              </w:rPr>
              <w:t xml:space="preserve">Заключив договор по </w:t>
            </w:r>
            <w:r w:rsidR="005B471E">
              <w:rPr>
                <w:rFonts w:cs="Arial"/>
                <w:color w:val="000000"/>
                <w:sz w:val="24"/>
                <w:szCs w:val="24"/>
              </w:rPr>
              <w:t>ремонту,</w:t>
            </w:r>
            <w:r>
              <w:rPr>
                <w:rFonts w:cs="Arial"/>
                <w:color w:val="000000"/>
                <w:sz w:val="24"/>
                <w:szCs w:val="24"/>
              </w:rPr>
              <w:t xml:space="preserve"> вы можете</w:t>
            </w:r>
            <w:r w:rsidRPr="007766B0">
              <w:rPr>
                <w:rFonts w:cs="Arial"/>
                <w:color w:val="000000"/>
                <w:sz w:val="24"/>
                <w:szCs w:val="24"/>
              </w:rPr>
              <w:t xml:space="preserve"> сэкономить деньги и </w:t>
            </w:r>
            <w:r>
              <w:rPr>
                <w:rFonts w:cs="Arial"/>
                <w:color w:val="000000"/>
                <w:sz w:val="24"/>
                <w:szCs w:val="24"/>
              </w:rPr>
              <w:t>уменьшить хлопоты.</w:t>
            </w:r>
          </w:p>
          <w:p w:rsidR="00E52D4B" w:rsidRPr="007766B0" w:rsidRDefault="00E52D4B" w:rsidP="00E52D4B">
            <w:pPr>
              <w:shd w:val="clear" w:color="auto" w:fill="FFFFFF"/>
              <w:rPr>
                <w:rFonts w:cs="Arial"/>
                <w:color w:val="000000"/>
                <w:sz w:val="24"/>
                <w:szCs w:val="24"/>
              </w:rPr>
            </w:pPr>
            <w:r>
              <w:rPr>
                <w:rFonts w:cs="Arial"/>
                <w:color w:val="000000"/>
                <w:sz w:val="24"/>
                <w:szCs w:val="24"/>
              </w:rPr>
              <w:t>Заключив</w:t>
            </w:r>
            <w:r w:rsidRPr="007766B0">
              <w:rPr>
                <w:rFonts w:cs="Arial"/>
                <w:color w:val="000000"/>
                <w:sz w:val="24"/>
                <w:szCs w:val="24"/>
              </w:rPr>
              <w:t xml:space="preserve"> </w:t>
            </w:r>
            <w:r>
              <w:rPr>
                <w:rFonts w:cs="Arial"/>
                <w:color w:val="000000"/>
                <w:sz w:val="24"/>
                <w:szCs w:val="24"/>
              </w:rPr>
              <w:t xml:space="preserve">Договор по </w:t>
            </w:r>
            <w:r w:rsidRPr="007766B0">
              <w:rPr>
                <w:rFonts w:cs="Arial"/>
                <w:color w:val="000000"/>
                <w:sz w:val="24"/>
                <w:szCs w:val="24"/>
              </w:rPr>
              <w:t>Ремонт</w:t>
            </w:r>
            <w:r>
              <w:rPr>
                <w:rFonts w:cs="Arial"/>
                <w:color w:val="000000"/>
                <w:sz w:val="24"/>
                <w:szCs w:val="24"/>
              </w:rPr>
              <w:t>у</w:t>
            </w:r>
            <w:r w:rsidRPr="007766B0">
              <w:rPr>
                <w:rFonts w:cs="Arial"/>
                <w:color w:val="000000"/>
                <w:sz w:val="24"/>
                <w:szCs w:val="24"/>
              </w:rPr>
              <w:t xml:space="preserve"> </w:t>
            </w:r>
            <w:r>
              <w:rPr>
                <w:rFonts w:cs="Arial"/>
                <w:color w:val="000000"/>
                <w:sz w:val="24"/>
                <w:szCs w:val="24"/>
              </w:rPr>
              <w:t>сейчас,</w:t>
            </w:r>
            <w:r w:rsidRPr="007766B0">
              <w:rPr>
                <w:rFonts w:cs="Arial"/>
                <w:color w:val="000000"/>
                <w:sz w:val="24"/>
                <w:szCs w:val="24"/>
              </w:rPr>
              <w:t xml:space="preserve"> защитит </w:t>
            </w:r>
            <w:r>
              <w:rPr>
                <w:rFonts w:cs="Arial"/>
                <w:color w:val="000000"/>
                <w:sz w:val="24"/>
                <w:szCs w:val="24"/>
              </w:rPr>
              <w:t>вас</w:t>
            </w:r>
            <w:r w:rsidRPr="007766B0">
              <w:rPr>
                <w:rFonts w:cs="Arial"/>
                <w:color w:val="000000"/>
                <w:sz w:val="24"/>
                <w:szCs w:val="24"/>
              </w:rPr>
              <w:t xml:space="preserve"> от неожиданных хлопот и расходов.</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Вот что включено в соглашение:</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Экспертные службы наших 12000 профессиональны</w:t>
            </w:r>
            <w:r>
              <w:rPr>
                <w:rFonts w:cs="Arial"/>
                <w:color w:val="000000"/>
                <w:sz w:val="24"/>
                <w:szCs w:val="24"/>
              </w:rPr>
              <w:t>х</w:t>
            </w:r>
            <w:r w:rsidRPr="00294E89">
              <w:rPr>
                <w:rFonts w:cs="Arial"/>
                <w:color w:val="000000"/>
                <w:sz w:val="24"/>
                <w:szCs w:val="24"/>
              </w:rPr>
              <w:t xml:space="preserve"> специалист</w:t>
            </w:r>
            <w:r>
              <w:rPr>
                <w:rFonts w:cs="Arial"/>
                <w:color w:val="000000"/>
                <w:sz w:val="24"/>
                <w:szCs w:val="24"/>
              </w:rPr>
              <w:t>ов по р</w:t>
            </w:r>
            <w:r w:rsidRPr="00294E89">
              <w:rPr>
                <w:rFonts w:cs="Arial"/>
                <w:color w:val="000000"/>
                <w:sz w:val="24"/>
                <w:szCs w:val="24"/>
              </w:rPr>
              <w:t>емонт</w:t>
            </w:r>
            <w:r>
              <w:rPr>
                <w:rFonts w:cs="Arial"/>
                <w:color w:val="000000"/>
                <w:sz w:val="24"/>
                <w:szCs w:val="24"/>
              </w:rPr>
              <w:t>у</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Неограниченный сервис и бесплатн</w:t>
            </w:r>
            <w:r>
              <w:rPr>
                <w:rFonts w:cs="Arial"/>
                <w:color w:val="000000"/>
                <w:sz w:val="24"/>
                <w:szCs w:val="24"/>
              </w:rPr>
              <w:t xml:space="preserve">ые запасные </w:t>
            </w:r>
            <w:r w:rsidR="005B471E">
              <w:rPr>
                <w:rFonts w:cs="Arial"/>
                <w:color w:val="000000"/>
                <w:sz w:val="24"/>
                <w:szCs w:val="24"/>
              </w:rPr>
              <w:t>части,</w:t>
            </w:r>
            <w:r w:rsidRPr="00294E89">
              <w:rPr>
                <w:rFonts w:cs="Arial"/>
                <w:color w:val="000000"/>
                <w:sz w:val="24"/>
                <w:szCs w:val="24"/>
              </w:rPr>
              <w:t xml:space="preserve"> и </w:t>
            </w:r>
            <w:r>
              <w:rPr>
                <w:rFonts w:cs="Arial"/>
                <w:color w:val="000000"/>
                <w:sz w:val="24"/>
                <w:szCs w:val="24"/>
              </w:rPr>
              <w:t>стоимость работ на все ремонты</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Замена </w:t>
            </w:r>
            <w:r>
              <w:rPr>
                <w:rFonts w:cs="Arial"/>
                <w:color w:val="000000"/>
                <w:sz w:val="24"/>
                <w:szCs w:val="24"/>
              </w:rPr>
              <w:t>оборудования</w:t>
            </w:r>
            <w:r w:rsidRPr="00294E89">
              <w:rPr>
                <w:rFonts w:cs="Arial"/>
                <w:color w:val="000000"/>
                <w:sz w:val="24"/>
                <w:szCs w:val="24"/>
              </w:rPr>
              <w:t>, если ваш</w:t>
            </w:r>
            <w:r w:rsidR="005B471E">
              <w:rPr>
                <w:rFonts w:cs="Arial"/>
                <w:color w:val="000000"/>
                <w:sz w:val="24"/>
                <w:szCs w:val="24"/>
              </w:rPr>
              <w:t>е</w:t>
            </w:r>
            <w:r w:rsidRPr="00294E89">
              <w:rPr>
                <w:rFonts w:cs="Arial"/>
                <w:color w:val="000000"/>
                <w:sz w:val="24"/>
                <w:szCs w:val="24"/>
              </w:rPr>
              <w:t xml:space="preserve"> </w:t>
            </w:r>
            <w:r>
              <w:rPr>
                <w:rFonts w:cs="Arial"/>
                <w:color w:val="000000"/>
                <w:sz w:val="24"/>
                <w:szCs w:val="24"/>
              </w:rPr>
              <w:t xml:space="preserve">оборудование не </w:t>
            </w:r>
            <w:r w:rsidRPr="00294E89">
              <w:rPr>
                <w:rFonts w:cs="Arial"/>
                <w:color w:val="000000"/>
                <w:sz w:val="24"/>
                <w:szCs w:val="24"/>
              </w:rPr>
              <w:t xml:space="preserve">может быть </w:t>
            </w:r>
            <w:r>
              <w:rPr>
                <w:rFonts w:cs="Arial"/>
                <w:color w:val="000000"/>
                <w:sz w:val="24"/>
                <w:szCs w:val="24"/>
              </w:rPr>
              <w:t>отремонтировано</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Скидка 10% от обычной цены </w:t>
            </w:r>
            <w:r>
              <w:rPr>
                <w:rFonts w:cs="Arial"/>
                <w:color w:val="000000"/>
                <w:sz w:val="24"/>
                <w:szCs w:val="24"/>
              </w:rPr>
              <w:t xml:space="preserve">на </w:t>
            </w:r>
            <w:r w:rsidRPr="00294E89">
              <w:rPr>
                <w:rFonts w:cs="Arial"/>
                <w:color w:val="000000"/>
                <w:sz w:val="24"/>
                <w:szCs w:val="24"/>
              </w:rPr>
              <w:t>услуг</w:t>
            </w:r>
            <w:r>
              <w:rPr>
                <w:rFonts w:cs="Arial"/>
                <w:color w:val="000000"/>
                <w:sz w:val="24"/>
                <w:szCs w:val="24"/>
              </w:rPr>
              <w:t>и</w:t>
            </w:r>
            <w:r w:rsidRPr="00294E89">
              <w:rPr>
                <w:rFonts w:cs="Arial"/>
                <w:color w:val="000000"/>
                <w:sz w:val="24"/>
                <w:szCs w:val="24"/>
              </w:rPr>
              <w:t xml:space="preserve"> и </w:t>
            </w:r>
            <w:r>
              <w:rPr>
                <w:rFonts w:cs="Arial"/>
                <w:color w:val="000000"/>
                <w:sz w:val="24"/>
                <w:szCs w:val="24"/>
              </w:rPr>
              <w:t xml:space="preserve">запасные </w:t>
            </w:r>
            <w:r w:rsidR="005B471E" w:rsidRPr="00294E89">
              <w:rPr>
                <w:rFonts w:cs="Arial"/>
                <w:color w:val="000000"/>
                <w:sz w:val="24"/>
                <w:szCs w:val="24"/>
              </w:rPr>
              <w:t>част</w:t>
            </w:r>
            <w:r w:rsidR="005B471E">
              <w:rPr>
                <w:rFonts w:cs="Arial"/>
                <w:color w:val="000000"/>
                <w:sz w:val="24"/>
                <w:szCs w:val="24"/>
              </w:rPr>
              <w:t>и,</w:t>
            </w:r>
            <w:r>
              <w:rPr>
                <w:rFonts w:cs="Arial"/>
                <w:color w:val="000000"/>
                <w:sz w:val="24"/>
                <w:szCs w:val="24"/>
              </w:rPr>
              <w:t xml:space="preserve"> на которые </w:t>
            </w:r>
            <w:r w:rsidRPr="00294E89">
              <w:rPr>
                <w:rFonts w:cs="Arial"/>
                <w:color w:val="000000"/>
                <w:sz w:val="24"/>
                <w:szCs w:val="24"/>
              </w:rPr>
              <w:t xml:space="preserve"> не распространяется </w:t>
            </w:r>
            <w:r>
              <w:rPr>
                <w:rFonts w:cs="Arial"/>
                <w:color w:val="000000"/>
                <w:sz w:val="24"/>
                <w:szCs w:val="24"/>
              </w:rPr>
              <w:t>данное соглашение</w:t>
            </w:r>
            <w:r w:rsidRPr="00294E89">
              <w:rPr>
                <w:rFonts w:cs="Arial"/>
                <w:color w:val="000000"/>
                <w:sz w:val="24"/>
                <w:szCs w:val="24"/>
              </w:rPr>
              <w:t xml:space="preserve">, а также, 10% от обычной цены </w:t>
            </w:r>
            <w:r>
              <w:rPr>
                <w:rFonts w:cs="Arial"/>
                <w:color w:val="000000"/>
                <w:sz w:val="24"/>
                <w:szCs w:val="24"/>
              </w:rPr>
              <w:t xml:space="preserve">для проведения </w:t>
            </w:r>
            <w:r w:rsidRPr="00294E89">
              <w:rPr>
                <w:rFonts w:cs="Arial"/>
                <w:color w:val="000000"/>
                <w:sz w:val="24"/>
                <w:szCs w:val="24"/>
              </w:rPr>
              <w:t>профилакти</w:t>
            </w:r>
            <w:r>
              <w:rPr>
                <w:rFonts w:cs="Arial"/>
                <w:color w:val="000000"/>
                <w:sz w:val="24"/>
                <w:szCs w:val="24"/>
              </w:rPr>
              <w:t>ческих работ</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Быстрая помощь по телефону - телефон поддержки со специалистом </w:t>
            </w:r>
            <w:r w:rsidRPr="00294E89">
              <w:rPr>
                <w:rFonts w:cs="Arial"/>
                <w:color w:val="000000"/>
                <w:sz w:val="24"/>
                <w:szCs w:val="24"/>
                <w:lang w:val="en-US"/>
              </w:rPr>
              <w:t>Sears</w:t>
            </w:r>
            <w:r w:rsidRPr="00294E89">
              <w:rPr>
                <w:rFonts w:cs="Arial"/>
                <w:color w:val="000000"/>
                <w:sz w:val="24"/>
                <w:szCs w:val="24"/>
              </w:rPr>
              <w:t xml:space="preserve"> на </w:t>
            </w:r>
            <w:r>
              <w:rPr>
                <w:rFonts w:cs="Arial"/>
                <w:color w:val="000000"/>
                <w:sz w:val="24"/>
                <w:szCs w:val="24"/>
              </w:rPr>
              <w:t xml:space="preserve">оборудование, для которого </w:t>
            </w:r>
            <w:r w:rsidRPr="00294E89">
              <w:rPr>
                <w:rFonts w:cs="Arial"/>
                <w:color w:val="000000"/>
                <w:sz w:val="24"/>
                <w:szCs w:val="24"/>
              </w:rPr>
              <w:t>требуе</w:t>
            </w:r>
            <w:r>
              <w:rPr>
                <w:rFonts w:cs="Arial"/>
                <w:color w:val="000000"/>
                <w:sz w:val="24"/>
                <w:szCs w:val="24"/>
              </w:rPr>
              <w:t>тся ремонт на дому</w:t>
            </w:r>
            <w:r w:rsidRPr="00294E89">
              <w:rPr>
                <w:rFonts w:cs="Arial"/>
                <w:color w:val="000000"/>
                <w:sz w:val="24"/>
                <w:szCs w:val="24"/>
              </w:rPr>
              <w:t>, а также удобное планирование ремонта.</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 xml:space="preserve">После покупки Соглашения, простой телефонный звонок </w:t>
            </w:r>
            <w:r>
              <w:rPr>
                <w:rFonts w:cs="Arial"/>
                <w:color w:val="000000"/>
                <w:sz w:val="24"/>
                <w:szCs w:val="24"/>
              </w:rPr>
              <w:t>– вот что вам для графика обслуживания.</w:t>
            </w:r>
            <w:r w:rsidRPr="007766B0">
              <w:rPr>
                <w:rFonts w:cs="Arial"/>
                <w:color w:val="000000"/>
                <w:sz w:val="24"/>
                <w:szCs w:val="24"/>
              </w:rPr>
              <w:t xml:space="preserve"> Вы можете позвонить в любое время дня и ночи, или заказать</w:t>
            </w:r>
            <w:r>
              <w:rPr>
                <w:rFonts w:cs="Arial"/>
                <w:color w:val="000000"/>
                <w:sz w:val="24"/>
                <w:szCs w:val="24"/>
              </w:rPr>
              <w:t xml:space="preserve"> по графику </w:t>
            </w:r>
            <w:r w:rsidRPr="007766B0">
              <w:rPr>
                <w:rFonts w:cs="Arial"/>
                <w:color w:val="000000"/>
                <w:sz w:val="24"/>
                <w:szCs w:val="24"/>
              </w:rPr>
              <w:t xml:space="preserve"> услугу онлайн.</w:t>
            </w:r>
          </w:p>
          <w:p w:rsidR="00E52D4B" w:rsidRDefault="00E52D4B" w:rsidP="00E52D4B">
            <w:pPr>
              <w:shd w:val="clear" w:color="auto" w:fill="FFFFFF"/>
              <w:rPr>
                <w:rFonts w:cs="Arial"/>
                <w:color w:val="000000"/>
                <w:sz w:val="24"/>
                <w:szCs w:val="24"/>
              </w:rPr>
            </w:pPr>
            <w:r w:rsidRPr="007766B0">
              <w:rPr>
                <w:rFonts w:cs="Arial"/>
                <w:color w:val="000000"/>
                <w:sz w:val="24"/>
                <w:szCs w:val="24"/>
                <w:lang w:val="en-US"/>
              </w:rPr>
              <w:t>Sears</w:t>
            </w:r>
            <w:r w:rsidRPr="007766B0">
              <w:rPr>
                <w:rFonts w:cs="Arial"/>
                <w:color w:val="000000"/>
                <w:sz w:val="24"/>
                <w:szCs w:val="24"/>
              </w:rPr>
              <w:t xml:space="preserve"> имеет более 12000 специалистов-профессионалов </w:t>
            </w:r>
            <w:r>
              <w:rPr>
                <w:rFonts w:cs="Arial"/>
                <w:color w:val="000000"/>
                <w:sz w:val="24"/>
                <w:szCs w:val="24"/>
              </w:rPr>
              <w:t xml:space="preserve">по </w:t>
            </w:r>
            <w:r w:rsidRPr="007766B0">
              <w:rPr>
                <w:rFonts w:cs="Arial"/>
                <w:color w:val="000000"/>
                <w:sz w:val="24"/>
                <w:szCs w:val="24"/>
              </w:rPr>
              <w:t>ремонт</w:t>
            </w:r>
            <w:r>
              <w:rPr>
                <w:rFonts w:cs="Arial"/>
                <w:color w:val="000000"/>
                <w:sz w:val="24"/>
                <w:szCs w:val="24"/>
              </w:rPr>
              <w:t>у</w:t>
            </w:r>
            <w:r w:rsidRPr="007766B0">
              <w:rPr>
                <w:rFonts w:cs="Arial"/>
                <w:color w:val="000000"/>
                <w:sz w:val="24"/>
                <w:szCs w:val="24"/>
              </w:rPr>
              <w:t>, которые имеют доступ к более чем 4,5 млн. качеств</w:t>
            </w:r>
            <w:r>
              <w:rPr>
                <w:rFonts w:cs="Arial"/>
                <w:color w:val="000000"/>
                <w:sz w:val="24"/>
                <w:szCs w:val="24"/>
              </w:rPr>
              <w:t>енных запасных</w:t>
            </w:r>
            <w:r w:rsidRPr="007766B0">
              <w:rPr>
                <w:rFonts w:cs="Arial"/>
                <w:color w:val="000000"/>
                <w:sz w:val="24"/>
                <w:szCs w:val="24"/>
              </w:rPr>
              <w:t xml:space="preserve"> частей и аксессуаров. Вот </w:t>
            </w:r>
            <w:r>
              <w:rPr>
                <w:rFonts w:cs="Arial"/>
                <w:color w:val="000000"/>
                <w:sz w:val="24"/>
                <w:szCs w:val="24"/>
              </w:rPr>
              <w:t xml:space="preserve">на </w:t>
            </w:r>
            <w:r w:rsidRPr="007766B0">
              <w:rPr>
                <w:rFonts w:cs="Arial"/>
                <w:color w:val="000000"/>
                <w:sz w:val="24"/>
                <w:szCs w:val="24"/>
              </w:rPr>
              <w:t xml:space="preserve">такой профессионализм вы можете рассчитывать </w:t>
            </w:r>
            <w:r>
              <w:rPr>
                <w:rFonts w:cs="Arial"/>
                <w:color w:val="000000"/>
                <w:sz w:val="24"/>
                <w:szCs w:val="24"/>
              </w:rPr>
              <w:t>для тог, что бы</w:t>
            </w:r>
            <w:r w:rsidRPr="007766B0">
              <w:rPr>
                <w:rFonts w:cs="Arial"/>
                <w:color w:val="000000"/>
                <w:sz w:val="24"/>
                <w:szCs w:val="24"/>
              </w:rPr>
              <w:t xml:space="preserve"> продлить жизнь вашей новой покупкой на долгие годы. Приобретайте </w:t>
            </w:r>
            <w:r>
              <w:rPr>
                <w:rFonts w:cs="Arial"/>
                <w:color w:val="000000"/>
                <w:sz w:val="24"/>
                <w:szCs w:val="24"/>
              </w:rPr>
              <w:t>Договор по Ремонту</w:t>
            </w:r>
            <w:r w:rsidRPr="007766B0">
              <w:rPr>
                <w:rFonts w:cs="Arial"/>
                <w:color w:val="000000"/>
                <w:sz w:val="24"/>
                <w:szCs w:val="24"/>
              </w:rPr>
              <w:t xml:space="preserve"> сегодня!</w:t>
            </w:r>
          </w:p>
          <w:p w:rsidR="00E52D4B" w:rsidRDefault="00E52D4B" w:rsidP="00DF7DC6">
            <w:pPr>
              <w:jc w:val="center"/>
              <w:rPr>
                <w:rFonts w:cs="Arial"/>
                <w:b/>
                <w:color w:val="000000"/>
                <w:sz w:val="24"/>
                <w:szCs w:val="24"/>
              </w:rPr>
            </w:pPr>
            <w:r w:rsidRPr="00095118">
              <w:rPr>
                <w:rFonts w:cs="Arial"/>
                <w:b/>
                <w:color w:val="000000"/>
                <w:sz w:val="24"/>
                <w:szCs w:val="24"/>
              </w:rPr>
              <w:t>Некоторые ограничения и исключения налагаются. Для получения цен и дополнительной информации звоните 1-800-827-6655.</w:t>
            </w: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tc>
      </w:tr>
      <w:tr w:rsidR="007D3FC2" w:rsidRPr="00F800E2" w:rsidTr="00DF7DC6">
        <w:tc>
          <w:tcPr>
            <w:tcW w:w="10774" w:type="dxa"/>
            <w:gridSpan w:val="5"/>
            <w:tcBorders>
              <w:top w:val="single" w:sz="4" w:space="0" w:color="auto"/>
            </w:tcBorders>
          </w:tcPr>
          <w:p w:rsidR="007D3FC2" w:rsidRPr="00DF7DC6" w:rsidRDefault="00DF7DC6" w:rsidP="00DF7DC6">
            <w:pPr>
              <w:shd w:val="clear" w:color="auto" w:fill="FFFFFF"/>
              <w:ind w:left="11"/>
              <w:jc w:val="center"/>
              <w:rPr>
                <w:sz w:val="28"/>
                <w:szCs w:val="28"/>
              </w:rPr>
            </w:pPr>
            <w:r w:rsidRPr="00DF7DC6">
              <w:rPr>
                <w:b/>
                <w:color w:val="000000"/>
                <w:sz w:val="28"/>
                <w:szCs w:val="28"/>
              </w:rPr>
              <w:lastRenderedPageBreak/>
              <w:t>ДОПОЛНИТЕЛЬНОЕ ОБОРУДОВАНИЕ</w:t>
            </w:r>
          </w:p>
        </w:tc>
      </w:tr>
      <w:tr w:rsidR="007D3FC2" w:rsidRPr="00F800E2" w:rsidTr="00DF7DC6">
        <w:tc>
          <w:tcPr>
            <w:tcW w:w="10774" w:type="dxa"/>
            <w:gridSpan w:val="5"/>
            <w:tcBorders>
              <w:top w:val="single" w:sz="4" w:space="0" w:color="auto"/>
            </w:tcBorders>
          </w:tcPr>
          <w:p w:rsidR="007D3FC2" w:rsidRDefault="00DF7DC6" w:rsidP="00DF7DC6">
            <w:pPr>
              <w:jc w:val="both"/>
              <w:rPr>
                <w:color w:val="000000"/>
                <w:spacing w:val="-6"/>
                <w:sz w:val="24"/>
                <w:szCs w:val="24"/>
              </w:rPr>
            </w:pPr>
            <w:r w:rsidRPr="008C6412">
              <w:rPr>
                <w:color w:val="000000"/>
                <w:spacing w:val="-6"/>
                <w:sz w:val="24"/>
                <w:szCs w:val="24"/>
              </w:rPr>
              <w:t>Эти аксессуары были доступны, когда культиватор был произведен. Они также доступны в некоторых магазинах Sears магазинов и сервисных центрах. Некоторые из этих аксессуаров могут не применяться на вашем культиваторе.</w:t>
            </w:r>
          </w:p>
          <w:p w:rsidR="001665B7" w:rsidRPr="008C6412" w:rsidRDefault="001665B7" w:rsidP="00DF7DC6">
            <w:pPr>
              <w:jc w:val="both"/>
              <w:rPr>
                <w:color w:val="000000"/>
                <w:spacing w:val="-6"/>
                <w:sz w:val="24"/>
                <w:szCs w:val="24"/>
              </w:rPr>
            </w:pPr>
          </w:p>
          <w:p w:rsidR="00DF7DC6" w:rsidRPr="00F800E2" w:rsidRDefault="00DF7DC6" w:rsidP="00DF7DC6">
            <w:pPr>
              <w:jc w:val="center"/>
            </w:pPr>
            <w:r>
              <w:object w:dxaOrig="14192" w:dyaOrig="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04pt" o:ole="">
                  <v:imagedata r:id="rId12" o:title=""/>
                </v:shape>
                <o:OLEObject Type="Embed" ProgID="PBrush" ShapeID="_x0000_i1025" DrawAspect="Content" ObjectID="_1420465573" r:id="rId13"/>
              </w:object>
            </w:r>
          </w:p>
        </w:tc>
      </w:tr>
      <w:tr w:rsidR="007D3FC2" w:rsidRPr="00F800E2" w:rsidTr="00DF7DC6">
        <w:tc>
          <w:tcPr>
            <w:tcW w:w="10774" w:type="dxa"/>
            <w:gridSpan w:val="5"/>
            <w:tcBorders>
              <w:top w:val="single" w:sz="4" w:space="0" w:color="auto"/>
            </w:tcBorders>
          </w:tcPr>
          <w:p w:rsidR="008C6412" w:rsidRDefault="008C6412" w:rsidP="00DF7DC6">
            <w:pPr>
              <w:shd w:val="clear" w:color="auto" w:fill="FFFFFF"/>
              <w:ind w:left="11"/>
              <w:jc w:val="center"/>
              <w:rPr>
                <w:b/>
                <w:color w:val="000000"/>
                <w:sz w:val="28"/>
                <w:szCs w:val="28"/>
              </w:rPr>
            </w:pPr>
          </w:p>
          <w:p w:rsidR="00DF7DC6" w:rsidRPr="00DF7DC6" w:rsidRDefault="00DF7DC6" w:rsidP="00DF7DC6">
            <w:pPr>
              <w:shd w:val="clear" w:color="auto" w:fill="FFFFFF"/>
              <w:ind w:left="11"/>
              <w:jc w:val="center"/>
              <w:rPr>
                <w:b/>
                <w:color w:val="000000"/>
                <w:sz w:val="28"/>
                <w:szCs w:val="28"/>
              </w:rPr>
            </w:pPr>
            <w:r w:rsidRPr="00DF7DC6">
              <w:rPr>
                <w:b/>
                <w:color w:val="000000"/>
                <w:sz w:val="28"/>
                <w:szCs w:val="28"/>
              </w:rPr>
              <w:t>НЕ УСТАНОВЛЕННЫЕ на КУЛЬТИВАТОР ДЕТАЛИ</w:t>
            </w:r>
          </w:p>
          <w:p w:rsidR="007D3FC2" w:rsidRPr="00F800E2" w:rsidRDefault="007D3FC2" w:rsidP="00DF7DC6">
            <w:pPr>
              <w:shd w:val="clear" w:color="auto" w:fill="FFFFFF"/>
              <w:spacing w:line="245" w:lineRule="exact"/>
              <w:ind w:left="10"/>
              <w:jc w:val="center"/>
            </w:pPr>
          </w:p>
        </w:tc>
      </w:tr>
      <w:tr w:rsidR="00DF7DC6" w:rsidRPr="00F800E2" w:rsidTr="00DF7DC6">
        <w:tc>
          <w:tcPr>
            <w:tcW w:w="10774" w:type="dxa"/>
            <w:gridSpan w:val="5"/>
            <w:tcBorders>
              <w:top w:val="single" w:sz="4" w:space="0" w:color="auto"/>
            </w:tcBorders>
          </w:tcPr>
          <w:p w:rsidR="00DF7DC6" w:rsidRDefault="008C6412" w:rsidP="008C6412">
            <w:pPr>
              <w:shd w:val="clear" w:color="auto" w:fill="FFFFFF"/>
              <w:ind w:left="11"/>
              <w:jc w:val="center"/>
            </w:pPr>
            <w:r>
              <w:object w:dxaOrig="13918" w:dyaOrig="8474">
                <v:shape id="_x0000_i1026" type="#_x0000_t75" style="width:460.5pt;height:280.5pt" o:ole="">
                  <v:imagedata r:id="rId14" o:title=""/>
                </v:shape>
                <o:OLEObject Type="Embed" ProgID="PBrush" ShapeID="_x0000_i1026" DrawAspect="Content" ObjectID="_1420465574" r:id="rId15"/>
              </w:object>
            </w: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Pr="00F800E2" w:rsidRDefault="001665B7" w:rsidP="001665B7">
            <w:pPr>
              <w:shd w:val="clear" w:color="auto" w:fill="FFFFFF"/>
            </w:pPr>
          </w:p>
        </w:tc>
      </w:tr>
      <w:tr w:rsidR="00DF7DC6" w:rsidRPr="00F800E2" w:rsidTr="00DF7DC6">
        <w:tc>
          <w:tcPr>
            <w:tcW w:w="10774" w:type="dxa"/>
            <w:gridSpan w:val="5"/>
            <w:tcBorders>
              <w:top w:val="single" w:sz="4" w:space="0" w:color="auto"/>
            </w:tcBorders>
          </w:tcPr>
          <w:p w:rsidR="00DF7DC6" w:rsidRPr="00F800E2" w:rsidRDefault="008C6412" w:rsidP="008C6412">
            <w:pPr>
              <w:shd w:val="clear" w:color="auto" w:fill="FFFFFF"/>
              <w:ind w:left="11"/>
              <w:jc w:val="center"/>
            </w:pPr>
            <w:r>
              <w:rPr>
                <w:b/>
                <w:color w:val="000000"/>
                <w:sz w:val="32"/>
                <w:szCs w:val="32"/>
              </w:rPr>
              <w:lastRenderedPageBreak/>
              <w:t>СБОРКА</w:t>
            </w:r>
          </w:p>
        </w:tc>
      </w:tr>
      <w:tr w:rsidR="00DF7DC6" w:rsidRPr="00F800E2" w:rsidTr="00DF7DC6">
        <w:tc>
          <w:tcPr>
            <w:tcW w:w="10774" w:type="dxa"/>
            <w:gridSpan w:val="5"/>
            <w:tcBorders>
              <w:top w:val="single" w:sz="4" w:space="0" w:color="auto"/>
            </w:tcBorders>
          </w:tcPr>
          <w:p w:rsidR="00DF7DC6" w:rsidRPr="00F800E2" w:rsidRDefault="00883FAA" w:rsidP="007C066B">
            <w:pPr>
              <w:pStyle w:val="31"/>
              <w:spacing w:after="0"/>
              <w:jc w:val="both"/>
            </w:pPr>
            <w:r w:rsidRPr="00883FAA">
              <w:rPr>
                <w:sz w:val="24"/>
                <w:szCs w:val="24"/>
              </w:rPr>
              <w:t xml:space="preserve">Настоящий культиватор был собран на заводе за исключением некоторых неукомплектованных  частей, которые не были установлены в целях транспортировки. Плотно затяните все части и крепежи культиватора, которые вы собрали самостоятельно; если необходимо, используйте соответствующие инструменты, чтобы плотно затянуть крепеж. </w:t>
            </w:r>
            <w:r w:rsidRPr="00883FAA">
              <w:rPr>
                <w:sz w:val="22"/>
                <w:szCs w:val="22"/>
              </w:rPr>
              <w:t xml:space="preserve"> </w:t>
            </w:r>
          </w:p>
        </w:tc>
      </w:tr>
      <w:tr w:rsidR="000F2065" w:rsidRPr="00C11CD6" w:rsidTr="001665B7">
        <w:tblPrEx>
          <w:tblBorders>
            <w:insideH w:val="single" w:sz="4" w:space="0" w:color="auto"/>
            <w:insideV w:val="single" w:sz="4" w:space="0" w:color="auto"/>
          </w:tblBorders>
        </w:tblPrEx>
        <w:tc>
          <w:tcPr>
            <w:tcW w:w="6379" w:type="dxa"/>
            <w:gridSpan w:val="4"/>
            <w:vAlign w:val="center"/>
          </w:tcPr>
          <w:p w:rsidR="001665B7" w:rsidRPr="00753019" w:rsidRDefault="001665B7" w:rsidP="001665B7">
            <w:pPr>
              <w:pStyle w:val="4"/>
              <w:spacing w:before="0"/>
              <w:outlineLvl w:val="3"/>
              <w:rPr>
                <w:rFonts w:asciiTheme="minorHAnsi" w:hAnsiTheme="minorHAnsi"/>
                <w:i w:val="0"/>
                <w:color w:val="auto"/>
                <w:sz w:val="24"/>
                <w:szCs w:val="24"/>
              </w:rPr>
            </w:pPr>
            <w:r w:rsidRPr="00753019">
              <w:rPr>
                <w:rFonts w:asciiTheme="minorHAnsi" w:hAnsiTheme="minorHAnsi"/>
                <w:i w:val="0"/>
                <w:color w:val="auto"/>
                <w:sz w:val="24"/>
                <w:szCs w:val="24"/>
              </w:rPr>
              <w:t>ИНСТРУМЕНТЫ, НЕОБХОДИМЫЕ ПРИ СБОРКЕ</w:t>
            </w:r>
          </w:p>
          <w:p w:rsidR="001665B7" w:rsidRPr="00753019" w:rsidRDefault="001665B7" w:rsidP="001665B7">
            <w:pPr>
              <w:shd w:val="clear" w:color="auto" w:fill="FFFFFF"/>
              <w:spacing w:before="19"/>
              <w:jc w:val="both"/>
              <w:rPr>
                <w:color w:val="000000"/>
                <w:sz w:val="24"/>
                <w:szCs w:val="24"/>
              </w:rPr>
            </w:pPr>
            <w:r w:rsidRPr="00753019">
              <w:rPr>
                <w:color w:val="000000"/>
                <w:sz w:val="24"/>
                <w:szCs w:val="24"/>
              </w:rPr>
              <w:t xml:space="preserve">Набор торцевых ключей облегчит сборку культиватора. </w:t>
            </w:r>
          </w:p>
          <w:p w:rsidR="001665B7" w:rsidRPr="00753019" w:rsidRDefault="001665B7" w:rsidP="006571AE">
            <w:pPr>
              <w:widowControl w:val="0"/>
              <w:numPr>
                <w:ilvl w:val="0"/>
                <w:numId w:val="12"/>
              </w:numPr>
              <w:tabs>
                <w:tab w:val="clear" w:pos="720"/>
                <w:tab w:val="num" w:pos="284"/>
              </w:tabs>
              <w:autoSpaceDE w:val="0"/>
              <w:autoSpaceDN w:val="0"/>
              <w:adjustRightInd w:val="0"/>
              <w:ind w:hanging="720"/>
              <w:rPr>
                <w:color w:val="000000"/>
                <w:sz w:val="24"/>
                <w:szCs w:val="24"/>
              </w:rPr>
            </w:pPr>
            <w:r w:rsidRPr="00753019">
              <w:rPr>
                <w:color w:val="000000"/>
                <w:sz w:val="24"/>
                <w:szCs w:val="24"/>
              </w:rPr>
              <w:t>Нож</w:t>
            </w:r>
          </w:p>
          <w:p w:rsidR="001665B7" w:rsidRPr="00753019" w:rsidRDefault="001665B7" w:rsidP="006571AE">
            <w:pPr>
              <w:widowControl w:val="0"/>
              <w:numPr>
                <w:ilvl w:val="0"/>
                <w:numId w:val="12"/>
              </w:numPr>
              <w:tabs>
                <w:tab w:val="clear" w:pos="720"/>
                <w:tab w:val="num" w:pos="284"/>
              </w:tabs>
              <w:autoSpaceDE w:val="0"/>
              <w:autoSpaceDN w:val="0"/>
              <w:adjustRightInd w:val="0"/>
              <w:ind w:hanging="720"/>
              <w:rPr>
                <w:color w:val="000000"/>
                <w:sz w:val="24"/>
                <w:szCs w:val="24"/>
              </w:rPr>
            </w:pPr>
            <w:r w:rsidRPr="00753019">
              <w:rPr>
                <w:color w:val="000000"/>
                <w:sz w:val="24"/>
                <w:szCs w:val="24"/>
              </w:rPr>
              <w:t xml:space="preserve">Ключ 1/2" </w:t>
            </w:r>
          </w:p>
          <w:p w:rsidR="001665B7" w:rsidRPr="00753019" w:rsidRDefault="001665B7" w:rsidP="001665B7">
            <w:pPr>
              <w:rPr>
                <w:color w:val="000000"/>
                <w:sz w:val="24"/>
                <w:szCs w:val="24"/>
              </w:rPr>
            </w:pPr>
          </w:p>
          <w:p w:rsidR="001665B7" w:rsidRPr="00753019" w:rsidRDefault="001665B7" w:rsidP="001665B7">
            <w:pPr>
              <w:shd w:val="clear" w:color="auto" w:fill="FFFFFF"/>
              <w:spacing w:before="86"/>
              <w:ind w:left="10"/>
              <w:rPr>
                <w:sz w:val="24"/>
                <w:szCs w:val="24"/>
              </w:rPr>
            </w:pPr>
            <w:r w:rsidRPr="00753019">
              <w:rPr>
                <w:b/>
                <w:bCs/>
                <w:color w:val="000000"/>
                <w:sz w:val="24"/>
                <w:szCs w:val="24"/>
              </w:rPr>
              <w:t>ПОЛОЖЕНИЕ ОПЕРАТОРА</w:t>
            </w:r>
          </w:p>
          <w:p w:rsidR="001665B7" w:rsidRPr="00753019" w:rsidRDefault="001665B7" w:rsidP="001665B7">
            <w:pPr>
              <w:jc w:val="both"/>
              <w:rPr>
                <w:color w:val="000000"/>
                <w:sz w:val="24"/>
                <w:szCs w:val="24"/>
              </w:rPr>
            </w:pPr>
            <w:r w:rsidRPr="00753019">
              <w:rPr>
                <w:color w:val="000000"/>
                <w:sz w:val="24"/>
                <w:szCs w:val="24"/>
              </w:rPr>
              <w:t xml:space="preserve">Указания влево и вправо, встречающиеся в настоящем руководстве, предполагают нахождение пользователя в рабочей позиции (стоя сзади за рукоятками культиватора).  </w:t>
            </w:r>
          </w:p>
          <w:p w:rsidR="000F2065" w:rsidRPr="001665B7" w:rsidRDefault="000F2065" w:rsidP="007E7819">
            <w:pPr>
              <w:jc w:val="both"/>
            </w:pPr>
          </w:p>
        </w:tc>
        <w:tc>
          <w:tcPr>
            <w:tcW w:w="4395" w:type="dxa"/>
          </w:tcPr>
          <w:p w:rsidR="000F2065" w:rsidRPr="00C11CD6" w:rsidRDefault="001665B7" w:rsidP="001665B7">
            <w:pPr>
              <w:jc w:val="center"/>
              <w:rPr>
                <w:lang w:val="en-US"/>
              </w:rPr>
            </w:pPr>
            <w:r>
              <w:rPr>
                <w:noProof/>
                <w:color w:val="000000"/>
                <w:lang w:eastAsia="ru-RU"/>
              </w:rPr>
              <w:drawing>
                <wp:inline distT="0" distB="0" distL="0" distR="0">
                  <wp:extent cx="2247900" cy="2476500"/>
                  <wp:effectExtent l="19050" t="0" r="0" b="0"/>
                  <wp:docPr id="215" name="Рисунок 2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3"/>
                          <pic:cNvPicPr>
                            <a:picLocks noChangeAspect="1" noChangeArrowheads="1"/>
                          </pic:cNvPicPr>
                        </pic:nvPicPr>
                        <pic:blipFill>
                          <a:blip r:embed="rId16" cstate="print"/>
                          <a:srcRect/>
                          <a:stretch>
                            <a:fillRect/>
                          </a:stretch>
                        </pic:blipFill>
                        <pic:spPr bwMode="auto">
                          <a:xfrm>
                            <a:off x="0" y="0"/>
                            <a:ext cx="2247900" cy="2476500"/>
                          </a:xfrm>
                          <a:prstGeom prst="rect">
                            <a:avLst/>
                          </a:prstGeom>
                          <a:noFill/>
                          <a:ln w="9525">
                            <a:noFill/>
                            <a:miter lim="800000"/>
                            <a:headEnd/>
                            <a:tailEnd/>
                          </a:ln>
                        </pic:spPr>
                      </pic:pic>
                    </a:graphicData>
                  </a:graphic>
                </wp:inline>
              </w:drawing>
            </w:r>
          </w:p>
        </w:tc>
      </w:tr>
      <w:tr w:rsidR="000F2065" w:rsidRPr="001D6761" w:rsidTr="001665B7">
        <w:tblPrEx>
          <w:tblBorders>
            <w:insideH w:val="single" w:sz="4" w:space="0" w:color="auto"/>
            <w:insideV w:val="single" w:sz="4" w:space="0" w:color="auto"/>
          </w:tblBorders>
        </w:tblPrEx>
        <w:tc>
          <w:tcPr>
            <w:tcW w:w="6379" w:type="dxa"/>
            <w:gridSpan w:val="4"/>
          </w:tcPr>
          <w:p w:rsidR="00753019" w:rsidRPr="00753019" w:rsidRDefault="00753019" w:rsidP="00753019">
            <w:pPr>
              <w:shd w:val="clear" w:color="auto" w:fill="FFFFFF"/>
              <w:spacing w:before="67"/>
              <w:ind w:left="19"/>
              <w:rPr>
                <w:sz w:val="24"/>
                <w:szCs w:val="24"/>
              </w:rPr>
            </w:pPr>
            <w:r w:rsidRPr="00753019">
              <w:rPr>
                <w:b/>
                <w:bCs/>
                <w:color w:val="000000"/>
                <w:sz w:val="24"/>
                <w:szCs w:val="24"/>
              </w:rPr>
              <w:t>ИЗВЛЕЧЕНИЕ ИЗ УПАКОВКИ</w:t>
            </w:r>
          </w:p>
          <w:p w:rsidR="00753019" w:rsidRPr="00753019" w:rsidRDefault="00753019" w:rsidP="00753019">
            <w:pPr>
              <w:shd w:val="clear" w:color="auto" w:fill="FFFFFF"/>
              <w:spacing w:before="14"/>
              <w:ind w:left="10"/>
              <w:jc w:val="both"/>
              <w:rPr>
                <w:sz w:val="24"/>
                <w:szCs w:val="24"/>
              </w:rPr>
            </w:pPr>
            <w:r w:rsidRPr="00753019">
              <w:rPr>
                <w:noProof/>
                <w:sz w:val="24"/>
                <w:szCs w:val="24"/>
                <w:lang w:eastAsia="ru-RU"/>
              </w:rPr>
              <w:drawing>
                <wp:inline distT="0" distB="0" distL="0" distR="0">
                  <wp:extent cx="161925" cy="142875"/>
                  <wp:effectExtent l="19050" t="0" r="9525" b="0"/>
                  <wp:docPr id="7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753019">
              <w:rPr>
                <w:sz w:val="24"/>
                <w:szCs w:val="24"/>
              </w:rPr>
              <w:t xml:space="preserve"> </w:t>
            </w:r>
            <w:r w:rsidRPr="00753019">
              <w:rPr>
                <w:b/>
                <w:bCs/>
                <w:color w:val="000000"/>
                <w:sz w:val="24"/>
                <w:szCs w:val="24"/>
              </w:rPr>
              <w:t xml:space="preserve">ПРЕДУПРЕЖДЕНИЕ: </w:t>
            </w:r>
            <w:r w:rsidRPr="00753019">
              <w:rPr>
                <w:color w:val="000000"/>
                <w:sz w:val="24"/>
                <w:szCs w:val="24"/>
              </w:rPr>
              <w:t xml:space="preserve">Будьте внимательны и следите за тем, чтобы скрепляющие скобы упаковки не поранили Вас. </w:t>
            </w:r>
          </w:p>
          <w:p w:rsidR="00753019" w:rsidRPr="00753019" w:rsidRDefault="00753019" w:rsidP="00753019">
            <w:pPr>
              <w:shd w:val="clear" w:color="auto" w:fill="FFFFFF"/>
              <w:spacing w:before="14"/>
              <w:ind w:left="10"/>
              <w:jc w:val="both"/>
              <w:rPr>
                <w:color w:val="000000"/>
                <w:sz w:val="24"/>
                <w:szCs w:val="24"/>
              </w:rPr>
            </w:pPr>
            <w:r w:rsidRPr="00753019">
              <w:rPr>
                <w:b/>
                <w:bCs/>
                <w:color w:val="000000"/>
                <w:sz w:val="24"/>
                <w:szCs w:val="24"/>
              </w:rPr>
              <w:t xml:space="preserve">ПРИМЕЧАНИЕ: </w:t>
            </w:r>
            <w:r w:rsidRPr="00753019">
              <w:rPr>
                <w:color w:val="000000"/>
                <w:sz w:val="24"/>
                <w:szCs w:val="24"/>
              </w:rPr>
              <w:t xml:space="preserve">При распаковывании и сборке культиватора будьте внимательны, чтобы не повредить тросик.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 xml:space="preserve">Удерживая опорную рукоятку, срежьте обвязки.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Рукоятка может быть собрана в высоком и нижнем положении. Медленно поднимите ручку в сборе вверх и совместите отверстия в ручке с выбранными отверстиями и прорезью панели ручек.</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 xml:space="preserve">Закрепите сборочный крепеж как показано. Убедитесь в том, что короткий шестигранный болт установлен в нижнее отверстие в ручке. Повторите сборку с противоположной стороны. Надежно затяните все крепежные детали. </w:t>
            </w:r>
          </w:p>
          <w:p w:rsidR="00753019" w:rsidRPr="00753019" w:rsidRDefault="00753019" w:rsidP="00753019">
            <w:pPr>
              <w:shd w:val="clear" w:color="auto" w:fill="FFFFFF"/>
              <w:tabs>
                <w:tab w:val="left" w:pos="426"/>
              </w:tabs>
              <w:spacing w:before="5"/>
              <w:jc w:val="both"/>
              <w:rPr>
                <w:color w:val="000000"/>
                <w:sz w:val="24"/>
                <w:szCs w:val="24"/>
              </w:rPr>
            </w:pPr>
            <w:r w:rsidRPr="00753019">
              <w:rPr>
                <w:b/>
                <w:bCs/>
                <w:color w:val="000000"/>
                <w:sz w:val="24"/>
                <w:szCs w:val="24"/>
              </w:rPr>
              <w:t>ПРИМЕЧАНИЕ:</w:t>
            </w:r>
            <w:r w:rsidRPr="00753019">
              <w:rPr>
                <w:color w:val="000000"/>
                <w:sz w:val="24"/>
                <w:szCs w:val="24"/>
              </w:rPr>
              <w:t xml:space="preserve"> Тросик не должен соприкасаться с глушителем.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Срежьте обвязки, крепящие культиватор к платформе и извлеките культиватор, с платформы.</w:t>
            </w:r>
          </w:p>
          <w:p w:rsidR="000F2065" w:rsidRPr="00753019" w:rsidRDefault="00753019" w:rsidP="006571AE">
            <w:pPr>
              <w:widowControl w:val="0"/>
              <w:numPr>
                <w:ilvl w:val="0"/>
                <w:numId w:val="13"/>
              </w:numPr>
              <w:shd w:val="clear" w:color="auto" w:fill="FFFFFF"/>
              <w:tabs>
                <w:tab w:val="left" w:pos="284"/>
              </w:tabs>
              <w:autoSpaceDE w:val="0"/>
              <w:autoSpaceDN w:val="0"/>
              <w:adjustRightInd w:val="0"/>
              <w:spacing w:before="5"/>
              <w:ind w:left="341" w:hanging="336"/>
              <w:jc w:val="both"/>
              <w:rPr>
                <w:rFonts w:ascii="Arial" w:hAnsi="Arial" w:cs="Arial"/>
                <w:color w:val="000000"/>
                <w:sz w:val="24"/>
                <w:szCs w:val="24"/>
              </w:rPr>
            </w:pPr>
            <w:r w:rsidRPr="00753019">
              <w:rPr>
                <w:color w:val="000000"/>
                <w:sz w:val="24"/>
                <w:szCs w:val="24"/>
              </w:rPr>
              <w:t>Отсоедините болты, удерживающие заглубитель на платформе</w:t>
            </w:r>
            <w:r>
              <w:rPr>
                <w:color w:val="000000"/>
                <w:sz w:val="24"/>
                <w:szCs w:val="24"/>
              </w:rPr>
              <w:t>,</w:t>
            </w:r>
            <w:r w:rsidRPr="00753019">
              <w:rPr>
                <w:color w:val="000000"/>
                <w:sz w:val="24"/>
                <w:szCs w:val="24"/>
              </w:rPr>
              <w:t xml:space="preserve"> и удалите их.</w:t>
            </w:r>
          </w:p>
        </w:tc>
        <w:tc>
          <w:tcPr>
            <w:tcW w:w="4395" w:type="dxa"/>
          </w:tcPr>
          <w:p w:rsidR="000F2065" w:rsidRPr="00C11CD6" w:rsidRDefault="001665B7" w:rsidP="00753019">
            <w:pPr>
              <w:spacing w:before="200"/>
              <w:jc w:val="center"/>
              <w:rPr>
                <w:lang w:val="en-US"/>
              </w:rPr>
            </w:pPr>
            <w:r>
              <w:rPr>
                <w:noProof/>
                <w:lang w:eastAsia="ru-RU"/>
              </w:rPr>
              <w:drawing>
                <wp:inline distT="0" distB="0" distL="0" distR="0">
                  <wp:extent cx="2333625" cy="2876550"/>
                  <wp:effectExtent l="19050" t="0" r="9525" b="0"/>
                  <wp:docPr id="221" name="Рисунок 2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
                          <pic:cNvPicPr>
                            <a:picLocks noChangeAspect="1" noChangeArrowheads="1"/>
                          </pic:cNvPicPr>
                        </pic:nvPicPr>
                        <pic:blipFill>
                          <a:blip r:embed="rId17" cstate="print"/>
                          <a:srcRect/>
                          <a:stretch>
                            <a:fillRect/>
                          </a:stretch>
                        </pic:blipFill>
                        <pic:spPr bwMode="auto">
                          <a:xfrm>
                            <a:off x="0" y="0"/>
                            <a:ext cx="2333625" cy="2876550"/>
                          </a:xfrm>
                          <a:prstGeom prst="rect">
                            <a:avLst/>
                          </a:prstGeom>
                          <a:noFill/>
                          <a:ln w="9525">
                            <a:noFill/>
                            <a:miter lim="800000"/>
                            <a:headEnd/>
                            <a:tailEnd/>
                          </a:ln>
                        </pic:spPr>
                      </pic:pic>
                    </a:graphicData>
                  </a:graphic>
                </wp:inline>
              </w:drawing>
            </w:r>
          </w:p>
        </w:tc>
      </w:tr>
      <w:tr w:rsidR="000F2065" w:rsidRPr="009E071A" w:rsidTr="001665B7">
        <w:tblPrEx>
          <w:tblBorders>
            <w:insideH w:val="single" w:sz="4" w:space="0" w:color="auto"/>
            <w:insideV w:val="single" w:sz="4" w:space="0" w:color="auto"/>
          </w:tblBorders>
        </w:tblPrEx>
        <w:tc>
          <w:tcPr>
            <w:tcW w:w="6379" w:type="dxa"/>
            <w:gridSpan w:val="4"/>
            <w:tcBorders>
              <w:bottom w:val="single" w:sz="4" w:space="0" w:color="auto"/>
            </w:tcBorders>
          </w:tcPr>
          <w:p w:rsidR="00C138BA" w:rsidRPr="00C138BA" w:rsidRDefault="00C138BA" w:rsidP="00C138BA">
            <w:pPr>
              <w:pStyle w:val="3"/>
              <w:tabs>
                <w:tab w:val="left" w:pos="336"/>
              </w:tabs>
              <w:spacing w:before="5" w:line="240" w:lineRule="auto"/>
              <w:outlineLvl w:val="2"/>
              <w:rPr>
                <w:rFonts w:asciiTheme="minorHAnsi" w:hAnsiTheme="minorHAnsi"/>
                <w:spacing w:val="0"/>
                <w:sz w:val="24"/>
              </w:rPr>
            </w:pPr>
            <w:r w:rsidRPr="00C138BA">
              <w:rPr>
                <w:rFonts w:asciiTheme="minorHAnsi" w:hAnsiTheme="minorHAnsi"/>
                <w:spacing w:val="0"/>
                <w:sz w:val="24"/>
              </w:rPr>
              <w:lastRenderedPageBreak/>
              <w:t>УСТАНОВКА ЗАГЛУБИТЕЛЯ</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Ослабьте гайку “</w:t>
            </w:r>
            <w:r w:rsidRPr="00C138BA">
              <w:rPr>
                <w:color w:val="000000"/>
                <w:sz w:val="24"/>
                <w:szCs w:val="24"/>
                <w:lang w:val="en-US"/>
              </w:rPr>
              <w:t>A</w:t>
            </w:r>
            <w:r w:rsidRPr="00C138BA">
              <w:rPr>
                <w:color w:val="000000"/>
                <w:sz w:val="24"/>
                <w:szCs w:val="24"/>
              </w:rPr>
              <w:t>”.</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 xml:space="preserve">Поместите кронштейн заглубителя между скобами двигателя, при этом ограничитель должен быть опущен.      </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 xml:space="preserve">Закрепите кронштейн между скобами с помощью болтов, упругих шайб и гаек. Плотно их затяните. Затяните гайку “А”. </w:t>
            </w:r>
          </w:p>
          <w:p w:rsidR="000F2065" w:rsidRPr="00C138BA" w:rsidRDefault="00C138BA" w:rsidP="00C138BA">
            <w:pPr>
              <w:rPr>
                <w:sz w:val="24"/>
                <w:szCs w:val="24"/>
              </w:rPr>
            </w:pPr>
            <w:r w:rsidRPr="00C138BA">
              <w:rPr>
                <w:color w:val="000000"/>
                <w:sz w:val="24"/>
                <w:szCs w:val="24"/>
              </w:rPr>
              <w:t>Заглубитель должен свободно двигаться. Если он не двигается, ослабьте крепежный болт.</w:t>
            </w:r>
            <w:r>
              <w:rPr>
                <w:color w:val="000000"/>
                <w:szCs w:val="24"/>
              </w:rPr>
              <w:t xml:space="preserve"> </w:t>
            </w:r>
          </w:p>
        </w:tc>
        <w:tc>
          <w:tcPr>
            <w:tcW w:w="4395" w:type="dxa"/>
            <w:tcBorders>
              <w:bottom w:val="single" w:sz="4" w:space="0" w:color="auto"/>
            </w:tcBorders>
          </w:tcPr>
          <w:p w:rsidR="000F2065" w:rsidRPr="00C11CD6" w:rsidRDefault="00C138BA" w:rsidP="00C138BA">
            <w:pPr>
              <w:jc w:val="center"/>
              <w:rPr>
                <w:lang w:val="en-US"/>
              </w:rPr>
            </w:pPr>
            <w:r>
              <w:rPr>
                <w:noProof/>
                <w:color w:val="000000"/>
                <w:szCs w:val="24"/>
                <w:lang w:eastAsia="ru-RU"/>
              </w:rPr>
              <w:drawing>
                <wp:inline distT="0" distB="0" distL="0" distR="0">
                  <wp:extent cx="2390775" cy="1619250"/>
                  <wp:effectExtent l="19050" t="0" r="9525" b="0"/>
                  <wp:docPr id="76" name="Рисунок 2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5"/>
                          <pic:cNvPicPr>
                            <a:picLocks noChangeAspect="1" noChangeArrowheads="1"/>
                          </pic:cNvPicPr>
                        </pic:nvPicPr>
                        <pic:blipFill>
                          <a:blip r:embed="rId18" cstate="print"/>
                          <a:srcRect/>
                          <a:stretch>
                            <a:fillRect/>
                          </a:stretch>
                        </pic:blipFill>
                        <pic:spPr bwMode="auto">
                          <a:xfrm>
                            <a:off x="0" y="0"/>
                            <a:ext cx="2390775" cy="1619250"/>
                          </a:xfrm>
                          <a:prstGeom prst="rect">
                            <a:avLst/>
                          </a:prstGeom>
                          <a:noFill/>
                          <a:ln w="9525">
                            <a:noFill/>
                            <a:miter lim="800000"/>
                            <a:headEnd/>
                            <a:tailEnd/>
                          </a:ln>
                        </pic:spPr>
                      </pic:pic>
                    </a:graphicData>
                  </a:graphic>
                </wp:inline>
              </w:drawing>
            </w:r>
          </w:p>
        </w:tc>
      </w:tr>
      <w:tr w:rsidR="000F2065" w:rsidRPr="00F46C09" w:rsidTr="00E52D4B">
        <w:tblPrEx>
          <w:tblBorders>
            <w:insideH w:val="single" w:sz="4" w:space="0" w:color="auto"/>
            <w:insideV w:val="single" w:sz="4" w:space="0" w:color="auto"/>
          </w:tblBorders>
        </w:tblPrEx>
        <w:tc>
          <w:tcPr>
            <w:tcW w:w="10774" w:type="dxa"/>
            <w:gridSpan w:val="5"/>
            <w:tcBorders>
              <w:bottom w:val="nil"/>
            </w:tcBorders>
          </w:tcPr>
          <w:p w:rsidR="00F46C09" w:rsidRPr="00F46C09" w:rsidRDefault="00F46C09" w:rsidP="00F46C09">
            <w:pPr>
              <w:pStyle w:val="5"/>
              <w:outlineLvl w:val="4"/>
              <w:rPr>
                <w:rFonts w:asciiTheme="minorHAnsi" w:hAnsiTheme="minorHAnsi"/>
                <w:b/>
                <w:color w:val="auto"/>
                <w:sz w:val="24"/>
                <w:szCs w:val="24"/>
              </w:rPr>
            </w:pPr>
            <w:r w:rsidRPr="00F46C09">
              <w:rPr>
                <w:rFonts w:asciiTheme="minorHAnsi" w:hAnsiTheme="minorHAnsi"/>
                <w:b/>
                <w:color w:val="auto"/>
                <w:sz w:val="24"/>
                <w:szCs w:val="24"/>
              </w:rPr>
              <w:t xml:space="preserve">ВЫСОТА РУКОЯТКИ </w:t>
            </w:r>
          </w:p>
          <w:p w:rsidR="00F46C09" w:rsidRPr="00F46C09" w:rsidRDefault="00F46C09" w:rsidP="006571AE">
            <w:pPr>
              <w:widowControl w:val="0"/>
              <w:numPr>
                <w:ilvl w:val="0"/>
                <w:numId w:val="15"/>
              </w:numPr>
              <w:tabs>
                <w:tab w:val="clear" w:pos="720"/>
                <w:tab w:val="left" w:pos="426"/>
              </w:tabs>
              <w:autoSpaceDE w:val="0"/>
              <w:autoSpaceDN w:val="0"/>
              <w:adjustRightInd w:val="0"/>
              <w:ind w:left="426" w:hanging="426"/>
              <w:jc w:val="both"/>
              <w:rPr>
                <w:i/>
                <w:iCs/>
                <w:sz w:val="24"/>
                <w:szCs w:val="24"/>
              </w:rPr>
            </w:pPr>
            <w:r w:rsidRPr="00F46C09">
              <w:rPr>
                <w:sz w:val="24"/>
                <w:szCs w:val="24"/>
              </w:rPr>
              <w:t xml:space="preserve">Высота рукоятки может быть отрегулирована – смотрите главу “РЕГУЛИРОВКА ВЫСОТЫ РУКОЯТКИ” раздела </w:t>
            </w:r>
            <w:r w:rsidRPr="00F46C09">
              <w:rPr>
                <w:i/>
                <w:iCs/>
                <w:sz w:val="24"/>
                <w:szCs w:val="24"/>
              </w:rPr>
              <w:t xml:space="preserve">Обслуживание и Регулировки. </w:t>
            </w:r>
          </w:p>
          <w:p w:rsidR="00F46C09" w:rsidRPr="00F46C09" w:rsidRDefault="00F46C09" w:rsidP="00F46C09">
            <w:pPr>
              <w:rPr>
                <w:sz w:val="24"/>
                <w:szCs w:val="24"/>
              </w:rPr>
            </w:pPr>
            <w:r w:rsidRPr="00F46C09">
              <w:rPr>
                <w:b/>
                <w:bCs/>
                <w:sz w:val="24"/>
                <w:szCs w:val="24"/>
              </w:rPr>
              <w:t>ШИРИНА ВСПАХИВАНИЯ</w:t>
            </w:r>
          </w:p>
          <w:p w:rsidR="00F46C09" w:rsidRPr="00F46C09" w:rsidRDefault="00F46C09" w:rsidP="006571AE">
            <w:pPr>
              <w:widowControl w:val="0"/>
              <w:numPr>
                <w:ilvl w:val="0"/>
                <w:numId w:val="15"/>
              </w:numPr>
              <w:tabs>
                <w:tab w:val="clear" w:pos="720"/>
                <w:tab w:val="num" w:pos="426"/>
              </w:tabs>
              <w:autoSpaceDE w:val="0"/>
              <w:autoSpaceDN w:val="0"/>
              <w:adjustRightInd w:val="0"/>
              <w:ind w:left="426" w:hanging="426"/>
              <w:jc w:val="both"/>
              <w:rPr>
                <w:i/>
                <w:iCs/>
                <w:sz w:val="24"/>
                <w:szCs w:val="24"/>
              </w:rPr>
            </w:pPr>
            <w:r w:rsidRPr="00F46C09">
              <w:rPr>
                <w:sz w:val="24"/>
                <w:szCs w:val="24"/>
              </w:rPr>
              <w:t xml:space="preserve">Ширина вспахивания может быть отрегулирована в зависимости от условий работы – смотрите главу “УСТАНОВКА ШИРИНЫ ВСПАХИВАНИЯ” раздела </w:t>
            </w:r>
            <w:r w:rsidRPr="00F46C09">
              <w:rPr>
                <w:i/>
                <w:iCs/>
                <w:sz w:val="24"/>
                <w:szCs w:val="24"/>
              </w:rPr>
              <w:t xml:space="preserve">Обслуживание и Регулировки. </w:t>
            </w:r>
          </w:p>
          <w:p w:rsidR="00F46C09" w:rsidRPr="00F46C09" w:rsidRDefault="00F46C09" w:rsidP="00F46C09">
            <w:pPr>
              <w:pStyle w:val="5"/>
              <w:outlineLvl w:val="4"/>
              <w:rPr>
                <w:rFonts w:asciiTheme="minorHAnsi" w:hAnsiTheme="minorHAnsi"/>
                <w:b/>
                <w:color w:val="auto"/>
                <w:sz w:val="24"/>
                <w:szCs w:val="24"/>
              </w:rPr>
            </w:pPr>
            <w:r w:rsidRPr="00F46C09">
              <w:rPr>
                <w:rFonts w:asciiTheme="minorHAnsi" w:hAnsiTheme="minorHAnsi"/>
                <w:b/>
                <w:color w:val="auto"/>
                <w:sz w:val="24"/>
                <w:szCs w:val="24"/>
              </w:rPr>
              <w:t xml:space="preserve">ФУНКЦИОНИРОВАНИЕ ФРЕЗ </w:t>
            </w:r>
          </w:p>
          <w:p w:rsidR="000F2065" w:rsidRPr="00F46C09" w:rsidRDefault="00F46C09" w:rsidP="002C501B">
            <w:pPr>
              <w:pStyle w:val="a6"/>
              <w:numPr>
                <w:ilvl w:val="0"/>
                <w:numId w:val="1"/>
              </w:numPr>
              <w:shd w:val="clear" w:color="auto" w:fill="FFFFFF"/>
              <w:tabs>
                <w:tab w:val="left" w:pos="370"/>
              </w:tabs>
              <w:spacing w:before="34" w:line="230" w:lineRule="exact"/>
            </w:pPr>
            <w:r w:rsidRPr="00F46C09">
              <w:rPr>
                <w:sz w:val="24"/>
                <w:szCs w:val="24"/>
              </w:rPr>
              <w:t xml:space="preserve">Перед работой с культиватором проверьте состояние фрез (смотрите главу “ПРОВЕРКА ФУНКЦИОНИРОВАНИЯ ФРЕЗ” раздела </w:t>
            </w:r>
            <w:r w:rsidRPr="00F46C09">
              <w:rPr>
                <w:i/>
                <w:iCs/>
                <w:sz w:val="24"/>
                <w:szCs w:val="24"/>
              </w:rPr>
              <w:t>Обслуживание и Регулировки).</w:t>
            </w:r>
          </w:p>
        </w:tc>
      </w:tr>
      <w:tr w:rsidR="000F2065" w:rsidRPr="00F46C09" w:rsidTr="00E52D4B">
        <w:tblPrEx>
          <w:tblBorders>
            <w:insideH w:val="single" w:sz="4" w:space="0" w:color="auto"/>
            <w:insideV w:val="single" w:sz="4" w:space="0" w:color="auto"/>
          </w:tblBorders>
        </w:tblPrEx>
        <w:tc>
          <w:tcPr>
            <w:tcW w:w="5689" w:type="dxa"/>
            <w:gridSpan w:val="3"/>
            <w:tcBorders>
              <w:top w:val="nil"/>
              <w:bottom w:val="single" w:sz="4" w:space="0" w:color="auto"/>
              <w:right w:val="nil"/>
            </w:tcBorders>
          </w:tcPr>
          <w:p w:rsidR="000F2065" w:rsidRPr="00F46C09" w:rsidRDefault="000F2065" w:rsidP="00506B6C"/>
        </w:tc>
        <w:tc>
          <w:tcPr>
            <w:tcW w:w="5085" w:type="dxa"/>
            <w:gridSpan w:val="2"/>
            <w:tcBorders>
              <w:top w:val="nil"/>
              <w:left w:val="nil"/>
              <w:bottom w:val="single" w:sz="4" w:space="0" w:color="auto"/>
            </w:tcBorders>
          </w:tcPr>
          <w:p w:rsidR="000F2065" w:rsidRPr="00F46C09" w:rsidRDefault="000F2065" w:rsidP="00506B6C"/>
        </w:tc>
      </w:tr>
      <w:tr w:rsidR="00F46C09" w:rsidRPr="00F46C09" w:rsidTr="00F46C09">
        <w:tblPrEx>
          <w:tblBorders>
            <w:insideH w:val="single" w:sz="4" w:space="0" w:color="auto"/>
            <w:insideV w:val="single" w:sz="4" w:space="0" w:color="auto"/>
          </w:tblBorders>
        </w:tblPrEx>
        <w:tc>
          <w:tcPr>
            <w:tcW w:w="10774" w:type="dxa"/>
            <w:gridSpan w:val="5"/>
            <w:tcBorders>
              <w:top w:val="nil"/>
              <w:bottom w:val="single" w:sz="4" w:space="0" w:color="auto"/>
            </w:tcBorders>
          </w:tcPr>
          <w:p w:rsidR="00F46C09" w:rsidRPr="00F46C09" w:rsidRDefault="00F46C09" w:rsidP="00F46C09">
            <w:pPr>
              <w:jc w:val="center"/>
            </w:pPr>
            <w:r>
              <w:rPr>
                <w:b/>
                <w:color w:val="000000"/>
                <w:sz w:val="32"/>
                <w:szCs w:val="32"/>
              </w:rPr>
              <w:t>ЭКСПЛУАТАЦИЯ</w:t>
            </w:r>
          </w:p>
        </w:tc>
      </w:tr>
      <w:tr w:rsidR="00F46C09" w:rsidRPr="00F46C09" w:rsidTr="00F46C09">
        <w:tblPrEx>
          <w:tblBorders>
            <w:insideH w:val="single" w:sz="4" w:space="0" w:color="auto"/>
            <w:insideV w:val="single" w:sz="4" w:space="0" w:color="auto"/>
          </w:tblBorders>
        </w:tblPrEx>
        <w:tc>
          <w:tcPr>
            <w:tcW w:w="10774" w:type="dxa"/>
            <w:gridSpan w:val="5"/>
            <w:tcBorders>
              <w:top w:val="nil"/>
              <w:bottom w:val="single" w:sz="4" w:space="0" w:color="auto"/>
            </w:tcBorders>
          </w:tcPr>
          <w:p w:rsidR="00F46C09" w:rsidRDefault="00F46C09" w:rsidP="00F46C09">
            <w:pPr>
              <w:pStyle w:val="a8"/>
              <w:rPr>
                <w:rFonts w:ascii="Arial" w:hAnsi="Arial" w:cs="Arial"/>
                <w:b/>
                <w:bCs/>
                <w:szCs w:val="14"/>
              </w:rPr>
            </w:pPr>
            <w:r>
              <w:rPr>
                <w:rFonts w:ascii="Arial" w:hAnsi="Arial" w:cs="Arial"/>
                <w:b/>
                <w:bCs/>
              </w:rPr>
              <w:t xml:space="preserve">УЗНАЙТЕ СВОЙ КУЛЬТИВАТОР </w:t>
            </w:r>
          </w:p>
          <w:p w:rsidR="00F46C09" w:rsidRDefault="00F46C09" w:rsidP="00F46C09">
            <w:pPr>
              <w:shd w:val="clear" w:color="auto" w:fill="FFFFFF"/>
              <w:jc w:val="both"/>
            </w:pPr>
            <w:r>
              <w:rPr>
                <w:szCs w:val="14"/>
              </w:rPr>
              <w:t xml:space="preserve">ПЕРЕД ИСПОЛЬЗОВАНИЕМ КУЛЬТИВАТОРА ВНИМАТЕЛЬНО ПРОЧТИТЕ ИНСТРУКЦИИ ПО ЭКСПЛУАТАЦИИ И ПРАВИЛА ТЕХНИКИ БЕЗОПАСНОСТИ. </w:t>
            </w:r>
            <w:r>
              <w:t>Сравните иллюстрации, приведенные ниже со своим культиватором с той целью, чтобы узнать, где расположены различные элементы управления и регулировки. Сохраните настоящее руководство пользователя, чтобы в будущем обращаться к нему.</w:t>
            </w:r>
          </w:p>
          <w:p w:rsidR="00F46C09" w:rsidRDefault="00F46C09" w:rsidP="00F46C09">
            <w:pPr>
              <w:rPr>
                <w:b/>
                <w:bCs/>
              </w:rPr>
            </w:pPr>
            <w:r>
              <w:rPr>
                <w:b/>
                <w:bCs/>
              </w:rPr>
              <w:t>Эти символы могут быть изображены на культиваторе или в литературе, прилагаемой к нему. Ознакомьтесь с их содержанием.</w:t>
            </w:r>
          </w:p>
          <w:p w:rsidR="00F46C09" w:rsidRDefault="00F46C09" w:rsidP="00F46C09">
            <w:pPr>
              <w:jc w:val="center"/>
            </w:pPr>
            <w:r>
              <w:object w:dxaOrig="14233" w:dyaOrig="1695">
                <v:shape id="_x0000_i1027" type="#_x0000_t75" style="width:465.75pt;height:55.5pt" o:ole="">
                  <v:imagedata r:id="rId19" o:title=""/>
                </v:shape>
                <o:OLEObject Type="Embed" ProgID="PBrush" ShapeID="_x0000_i1027" DrawAspect="Content" ObjectID="_1420465575" r:id="rId20"/>
              </w:object>
            </w:r>
          </w:p>
          <w:p w:rsidR="000F2E04" w:rsidRDefault="000F2E04" w:rsidP="00F46C09">
            <w:pPr>
              <w:jc w:val="center"/>
              <w:rPr>
                <w:b/>
                <w:bCs/>
              </w:rPr>
            </w:pPr>
          </w:p>
          <w:p w:rsidR="00F46C09" w:rsidRPr="00F46C09" w:rsidRDefault="00F46C09" w:rsidP="00506B6C"/>
        </w:tc>
      </w:tr>
      <w:tr w:rsidR="00D56F4C" w:rsidRPr="00EA41C8" w:rsidTr="00E52D4B">
        <w:tblPrEx>
          <w:tblBorders>
            <w:insideH w:val="single" w:sz="4" w:space="0" w:color="auto"/>
            <w:insideV w:val="single" w:sz="4" w:space="0" w:color="auto"/>
          </w:tblBorders>
        </w:tblPrEx>
        <w:tc>
          <w:tcPr>
            <w:tcW w:w="10774" w:type="dxa"/>
            <w:gridSpan w:val="5"/>
            <w:tcBorders>
              <w:top w:val="nil"/>
              <w:bottom w:val="single" w:sz="4" w:space="0" w:color="auto"/>
            </w:tcBorders>
          </w:tcPr>
          <w:p w:rsidR="00D56F4C" w:rsidRPr="00EA41C8" w:rsidRDefault="00D56F4C" w:rsidP="00D56F4C">
            <w:pPr>
              <w:jc w:val="center"/>
              <w:rPr>
                <w:rFonts w:cs="Arial"/>
                <w:b/>
                <w:sz w:val="24"/>
                <w:szCs w:val="24"/>
              </w:rPr>
            </w:pPr>
            <w:r w:rsidRPr="00D56F4C">
              <w:rPr>
                <w:rFonts w:cs="Arial"/>
                <w:b/>
                <w:noProof/>
                <w:sz w:val="24"/>
                <w:szCs w:val="24"/>
                <w:lang w:eastAsia="ru-RU"/>
              </w:rPr>
              <w:lastRenderedPageBreak/>
              <w:drawing>
                <wp:inline distT="0" distB="0" distL="0" distR="0">
                  <wp:extent cx="6191250" cy="4838700"/>
                  <wp:effectExtent l="19050" t="0" r="0" b="0"/>
                  <wp:docPr id="78" name="Рисунок 7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6191250" cy="4838700"/>
                          </a:xfrm>
                          <a:prstGeom prst="rect">
                            <a:avLst/>
                          </a:prstGeom>
                        </pic:spPr>
                      </pic:pic>
                    </a:graphicData>
                  </a:graphic>
                </wp:inline>
              </w:drawing>
            </w:r>
          </w:p>
        </w:tc>
      </w:tr>
      <w:tr w:rsidR="001247C6" w:rsidRPr="00EA41C8" w:rsidTr="00E52D4B">
        <w:tblPrEx>
          <w:tblBorders>
            <w:insideH w:val="single" w:sz="4" w:space="0" w:color="auto"/>
            <w:insideV w:val="single" w:sz="4" w:space="0" w:color="auto"/>
          </w:tblBorders>
        </w:tblPrEx>
        <w:tc>
          <w:tcPr>
            <w:tcW w:w="10774" w:type="dxa"/>
            <w:gridSpan w:val="5"/>
            <w:tcBorders>
              <w:top w:val="nil"/>
              <w:bottom w:val="single" w:sz="4" w:space="0" w:color="auto"/>
            </w:tcBorders>
          </w:tcPr>
          <w:p w:rsidR="001247C6" w:rsidRPr="000F2E04" w:rsidRDefault="000F2E04" w:rsidP="001247C6">
            <w:pPr>
              <w:rPr>
                <w:rFonts w:cs="Arial"/>
                <w:sz w:val="24"/>
                <w:szCs w:val="24"/>
              </w:rPr>
            </w:pPr>
            <w:r w:rsidRPr="00EA41C8">
              <w:rPr>
                <w:rFonts w:cs="Arial"/>
                <w:b/>
                <w:sz w:val="24"/>
                <w:szCs w:val="24"/>
              </w:rPr>
              <w:t>УПРАВЛЕНИЕ ВОЗДУШНОЙ ЗАСЛОНКОЙ</w:t>
            </w:r>
            <w:r>
              <w:rPr>
                <w:rFonts w:cs="Arial"/>
                <w:sz w:val="24"/>
                <w:szCs w:val="24"/>
              </w:rPr>
              <w:t xml:space="preserve"> </w:t>
            </w:r>
            <w:r w:rsidR="001247C6" w:rsidRPr="000F2E04">
              <w:rPr>
                <w:rFonts w:cs="Arial"/>
                <w:sz w:val="24"/>
                <w:szCs w:val="24"/>
              </w:rPr>
              <w:t xml:space="preserve">- </w:t>
            </w:r>
            <w:r w:rsidRPr="000F2E04">
              <w:rPr>
                <w:rFonts w:cs="Arial"/>
                <w:sz w:val="24"/>
                <w:szCs w:val="24"/>
              </w:rPr>
              <w:t>Используется для запуска холодного двигателя.</w:t>
            </w:r>
          </w:p>
          <w:p w:rsidR="001247C6" w:rsidRPr="000F2E04" w:rsidRDefault="000F2E04" w:rsidP="001247C6">
            <w:pPr>
              <w:rPr>
                <w:rFonts w:cs="Arial"/>
                <w:color w:val="000000"/>
                <w:sz w:val="24"/>
                <w:szCs w:val="24"/>
              </w:rPr>
            </w:pPr>
            <w:r w:rsidRPr="00EA41C8">
              <w:rPr>
                <w:rFonts w:cs="Arial"/>
                <w:b/>
                <w:sz w:val="24"/>
                <w:szCs w:val="24"/>
              </w:rPr>
              <w:t>ЗАГЛУБИТЕЛЬ</w:t>
            </w:r>
            <w:r w:rsidR="001247C6" w:rsidRPr="000F2E04">
              <w:rPr>
                <w:rFonts w:cs="Arial"/>
                <w:sz w:val="24"/>
                <w:szCs w:val="24"/>
              </w:rPr>
              <w:t xml:space="preserve"> – </w:t>
            </w:r>
            <w:r>
              <w:rPr>
                <w:rFonts w:cs="Arial"/>
                <w:sz w:val="24"/>
                <w:szCs w:val="24"/>
              </w:rPr>
              <w:t>Определяет скорость движения вперед и глубину вспашки</w:t>
            </w:r>
            <w:r w:rsidR="001247C6" w:rsidRPr="000F2E04">
              <w:rPr>
                <w:rFonts w:cs="Arial"/>
                <w:color w:val="000000"/>
                <w:sz w:val="24"/>
                <w:szCs w:val="24"/>
              </w:rPr>
              <w:t>.</w:t>
            </w:r>
          </w:p>
          <w:p w:rsidR="001247C6" w:rsidRDefault="000F2E04" w:rsidP="001247C6">
            <w:pPr>
              <w:rPr>
                <w:rFonts w:cs="Arial"/>
                <w:color w:val="000000"/>
                <w:sz w:val="24"/>
                <w:szCs w:val="24"/>
              </w:rPr>
            </w:pPr>
            <w:r w:rsidRPr="00EA41C8">
              <w:rPr>
                <w:rFonts w:cs="Arial"/>
                <w:b/>
                <w:color w:val="000000"/>
                <w:sz w:val="24"/>
                <w:szCs w:val="24"/>
              </w:rPr>
              <w:t>РЫЧАГ УПРАВЛЕНИЯ ФРЕЗАМИ ВПЕРЕД</w:t>
            </w:r>
            <w:r w:rsidR="001247C6" w:rsidRPr="000F2E04">
              <w:rPr>
                <w:rFonts w:cs="Arial"/>
                <w:color w:val="000000"/>
                <w:sz w:val="24"/>
                <w:szCs w:val="24"/>
              </w:rPr>
              <w:t xml:space="preserve"> </w:t>
            </w:r>
            <w:r w:rsidRPr="000F2E04">
              <w:rPr>
                <w:rFonts w:cs="Arial"/>
                <w:color w:val="000000"/>
                <w:sz w:val="24"/>
                <w:szCs w:val="24"/>
              </w:rPr>
              <w:t>–</w:t>
            </w:r>
            <w:r w:rsidR="001247C6" w:rsidRPr="000F2E04">
              <w:rPr>
                <w:rFonts w:cs="Arial"/>
                <w:color w:val="000000"/>
                <w:sz w:val="24"/>
                <w:szCs w:val="24"/>
              </w:rPr>
              <w:t xml:space="preserve"> </w:t>
            </w:r>
            <w:r>
              <w:rPr>
                <w:rFonts w:cs="Arial"/>
                <w:color w:val="000000"/>
                <w:sz w:val="24"/>
                <w:szCs w:val="24"/>
              </w:rPr>
              <w:t>Приводит в зацеплени</w:t>
            </w:r>
            <w:r w:rsidR="00EA41C8">
              <w:rPr>
                <w:rFonts w:cs="Arial"/>
                <w:color w:val="000000"/>
                <w:sz w:val="24"/>
                <w:szCs w:val="24"/>
              </w:rPr>
              <w:t>е</w:t>
            </w:r>
            <w:r>
              <w:rPr>
                <w:rFonts w:cs="Arial"/>
                <w:color w:val="000000"/>
                <w:sz w:val="24"/>
                <w:szCs w:val="24"/>
              </w:rPr>
              <w:t xml:space="preserve"> фрез</w:t>
            </w:r>
            <w:r w:rsidR="00EA41C8">
              <w:rPr>
                <w:rFonts w:cs="Arial"/>
                <w:color w:val="000000"/>
                <w:sz w:val="24"/>
                <w:szCs w:val="24"/>
              </w:rPr>
              <w:t>ы</w:t>
            </w:r>
            <w:r>
              <w:rPr>
                <w:rFonts w:cs="Arial"/>
                <w:color w:val="000000"/>
                <w:sz w:val="24"/>
                <w:szCs w:val="24"/>
              </w:rPr>
              <w:t xml:space="preserve"> </w:t>
            </w:r>
            <w:r w:rsidR="00EA41C8">
              <w:rPr>
                <w:rFonts w:cs="Arial"/>
                <w:color w:val="000000"/>
                <w:sz w:val="24"/>
                <w:szCs w:val="24"/>
              </w:rPr>
              <w:t>для движения вперед</w:t>
            </w:r>
            <w:r w:rsidR="001247C6" w:rsidRPr="000F2E04">
              <w:rPr>
                <w:rFonts w:cs="Arial"/>
                <w:color w:val="000000"/>
                <w:sz w:val="24"/>
                <w:szCs w:val="24"/>
              </w:rPr>
              <w:t>.</w:t>
            </w:r>
          </w:p>
          <w:p w:rsidR="00EA41C8" w:rsidRPr="000F2E04" w:rsidRDefault="00EA41C8" w:rsidP="00EA41C8">
            <w:pPr>
              <w:rPr>
                <w:rFonts w:cs="Arial"/>
                <w:color w:val="000000"/>
                <w:sz w:val="24"/>
                <w:szCs w:val="24"/>
              </w:rPr>
            </w:pPr>
            <w:r w:rsidRPr="00EA41C8">
              <w:rPr>
                <w:rFonts w:cs="Arial"/>
                <w:b/>
                <w:color w:val="000000"/>
                <w:sz w:val="24"/>
                <w:szCs w:val="24"/>
              </w:rPr>
              <w:t>РЫЧАГ УПРАВЛЕНИЯ ФРЕЗАМИ НАЗАД</w:t>
            </w:r>
            <w:r w:rsidRPr="000F2E04">
              <w:rPr>
                <w:rFonts w:cs="Arial"/>
                <w:color w:val="000000"/>
                <w:sz w:val="24"/>
                <w:szCs w:val="24"/>
              </w:rPr>
              <w:t xml:space="preserve"> – </w:t>
            </w:r>
            <w:r>
              <w:rPr>
                <w:rFonts w:cs="Arial"/>
                <w:color w:val="000000"/>
                <w:sz w:val="24"/>
                <w:szCs w:val="24"/>
              </w:rPr>
              <w:t>Приводит в зацепление фрезы для движения назад</w:t>
            </w:r>
            <w:r w:rsidRPr="000F2E04">
              <w:rPr>
                <w:rFonts w:cs="Arial"/>
                <w:color w:val="000000"/>
                <w:sz w:val="24"/>
                <w:szCs w:val="24"/>
              </w:rPr>
              <w:t>.</w:t>
            </w:r>
          </w:p>
          <w:p w:rsidR="001247C6" w:rsidRPr="00EA41C8" w:rsidRDefault="00EA41C8" w:rsidP="001247C6">
            <w:pPr>
              <w:rPr>
                <w:rFonts w:cs="Arial"/>
                <w:sz w:val="24"/>
                <w:szCs w:val="24"/>
              </w:rPr>
            </w:pPr>
            <w:r w:rsidRPr="00EA41C8">
              <w:rPr>
                <w:rFonts w:cs="Arial"/>
                <w:b/>
                <w:sz w:val="24"/>
                <w:szCs w:val="24"/>
              </w:rPr>
              <w:t>РУЧКА СТАРТЕРА</w:t>
            </w:r>
            <w:r w:rsidR="001247C6" w:rsidRPr="00EA41C8">
              <w:rPr>
                <w:rFonts w:cs="Arial"/>
                <w:color w:val="000000"/>
                <w:sz w:val="24"/>
                <w:szCs w:val="24"/>
              </w:rPr>
              <w:t xml:space="preserve"> </w:t>
            </w:r>
            <w:r w:rsidRPr="00EA41C8">
              <w:rPr>
                <w:rFonts w:cs="Arial"/>
                <w:color w:val="000000"/>
                <w:sz w:val="24"/>
                <w:szCs w:val="24"/>
              </w:rPr>
              <w:t>–</w:t>
            </w:r>
            <w:r w:rsidR="001247C6" w:rsidRPr="00EA41C8">
              <w:rPr>
                <w:rFonts w:cs="Arial"/>
                <w:color w:val="000000"/>
                <w:sz w:val="24"/>
                <w:szCs w:val="24"/>
              </w:rPr>
              <w:t xml:space="preserve"> </w:t>
            </w:r>
            <w:r>
              <w:rPr>
                <w:rFonts w:cs="Arial"/>
                <w:color w:val="000000"/>
                <w:sz w:val="24"/>
                <w:szCs w:val="24"/>
              </w:rPr>
              <w:t>Используется для запуска двигателя</w:t>
            </w:r>
            <w:r w:rsidR="001247C6" w:rsidRPr="00EA41C8">
              <w:rPr>
                <w:rFonts w:cs="Arial"/>
                <w:color w:val="000000"/>
                <w:sz w:val="24"/>
                <w:szCs w:val="24"/>
              </w:rPr>
              <w:t>.</w:t>
            </w:r>
          </w:p>
          <w:p w:rsidR="001247C6" w:rsidRPr="00EA41C8" w:rsidRDefault="00EA41C8" w:rsidP="00EA41C8">
            <w:r w:rsidRPr="00EA41C8">
              <w:rPr>
                <w:rFonts w:cs="Arial"/>
                <w:b/>
                <w:sz w:val="24"/>
                <w:szCs w:val="24"/>
              </w:rPr>
              <w:t>УПРАВЛЕНИЕ ДРОССЕЛЬНОЙ ЗАСЛОНКОЙ</w:t>
            </w:r>
            <w:r w:rsidR="00DD5678" w:rsidRPr="00EA41C8">
              <w:rPr>
                <w:rFonts w:cs="Arial"/>
                <w:color w:val="000000"/>
                <w:sz w:val="24"/>
                <w:szCs w:val="24"/>
              </w:rPr>
              <w:t xml:space="preserve"> </w:t>
            </w:r>
            <w:r w:rsidRPr="00EA41C8">
              <w:rPr>
                <w:rFonts w:cs="Arial"/>
                <w:color w:val="000000"/>
                <w:sz w:val="24"/>
                <w:szCs w:val="24"/>
              </w:rPr>
              <w:t>–</w:t>
            </w:r>
            <w:r w:rsidR="00DD5678" w:rsidRPr="00EA41C8">
              <w:rPr>
                <w:rFonts w:cs="Arial"/>
                <w:color w:val="000000"/>
                <w:sz w:val="24"/>
                <w:szCs w:val="24"/>
              </w:rPr>
              <w:t xml:space="preserve"> </w:t>
            </w:r>
            <w:r>
              <w:rPr>
                <w:rFonts w:cs="Arial"/>
                <w:color w:val="000000"/>
                <w:sz w:val="24"/>
                <w:szCs w:val="24"/>
              </w:rPr>
              <w:t>Используется для изменения оборотов двигателя</w:t>
            </w:r>
            <w:r w:rsidR="00DD5678" w:rsidRPr="00EA41C8">
              <w:rPr>
                <w:rFonts w:cs="Arial"/>
                <w:color w:val="000000"/>
                <w:sz w:val="24"/>
                <w:szCs w:val="24"/>
              </w:rPr>
              <w:t>.</w:t>
            </w:r>
          </w:p>
        </w:tc>
      </w:tr>
      <w:tr w:rsidR="000F2065" w:rsidRPr="00EA41C8" w:rsidTr="00E52D4B">
        <w:tblPrEx>
          <w:tblBorders>
            <w:insideH w:val="single" w:sz="4" w:space="0" w:color="auto"/>
            <w:insideV w:val="single" w:sz="4" w:space="0" w:color="auto"/>
          </w:tblBorders>
        </w:tblPrEx>
        <w:tc>
          <w:tcPr>
            <w:tcW w:w="2552" w:type="dxa"/>
            <w:tcBorders>
              <w:top w:val="nil"/>
              <w:bottom w:val="single" w:sz="4" w:space="0" w:color="auto"/>
              <w:right w:val="nil"/>
            </w:tcBorders>
          </w:tcPr>
          <w:p w:rsidR="000F2065" w:rsidRPr="00EA41C8" w:rsidRDefault="00EA41C8" w:rsidP="00EA41C8">
            <w:pPr>
              <w:spacing w:before="200"/>
              <w:jc w:val="center"/>
              <w:rPr>
                <w:rFonts w:ascii="Arial" w:hAnsi="Arial" w:cs="Arial"/>
                <w:sz w:val="24"/>
                <w:szCs w:val="24"/>
              </w:rPr>
            </w:pPr>
            <w:r>
              <w:object w:dxaOrig="6509" w:dyaOrig="5581">
                <v:shape id="_x0000_i1028" type="#_x0000_t75" style="width:93pt;height:79.5pt" o:ole="">
                  <v:imagedata r:id="rId22" o:title=""/>
                </v:shape>
                <o:OLEObject Type="Embed" ProgID="PBrush" ShapeID="_x0000_i1028" DrawAspect="Content" ObjectID="_1420465576" r:id="rId23"/>
              </w:object>
            </w:r>
          </w:p>
        </w:tc>
        <w:tc>
          <w:tcPr>
            <w:tcW w:w="8222" w:type="dxa"/>
            <w:gridSpan w:val="4"/>
            <w:tcBorders>
              <w:top w:val="nil"/>
              <w:left w:val="nil"/>
              <w:bottom w:val="single" w:sz="4" w:space="0" w:color="auto"/>
            </w:tcBorders>
          </w:tcPr>
          <w:p w:rsidR="000F2065" w:rsidRPr="00EA41C8" w:rsidRDefault="00EA41C8" w:rsidP="00EA41C8">
            <w:pPr>
              <w:jc w:val="both"/>
              <w:rPr>
                <w:sz w:val="24"/>
                <w:szCs w:val="24"/>
              </w:rPr>
            </w:pPr>
            <w:r w:rsidRPr="00EA41C8">
              <w:rPr>
                <w:sz w:val="24"/>
                <w:szCs w:val="24"/>
              </w:rPr>
              <w:t>Работа с любым культиватором сопряжена с риском получения серьезных повреждений глаз в результате выбрасывания инородных объектов из-под фрез культиватора. Всегда надевайте защитные очки или маску перед тем, как преступить к использованию культиватора или осуществлению ремонтных работ. Производитель рекомендует использовать стандартные защитные очки или маску с широким обзором, надеваемую поверх очков.</w:t>
            </w:r>
          </w:p>
        </w:tc>
      </w:tr>
      <w:tr w:rsidR="000F2065" w:rsidRPr="007E724D" w:rsidTr="00D56F4C">
        <w:tblPrEx>
          <w:tblBorders>
            <w:insideH w:val="single" w:sz="4" w:space="0" w:color="auto"/>
            <w:insideV w:val="single" w:sz="4" w:space="0" w:color="auto"/>
          </w:tblBorders>
        </w:tblPrEx>
        <w:trPr>
          <w:trHeight w:val="556"/>
        </w:trPr>
        <w:tc>
          <w:tcPr>
            <w:tcW w:w="6379" w:type="dxa"/>
            <w:gridSpan w:val="4"/>
            <w:tcBorders>
              <w:right w:val="single" w:sz="4" w:space="0" w:color="auto"/>
            </w:tcBorders>
            <w:vAlign w:val="center"/>
          </w:tcPr>
          <w:p w:rsidR="00EA41C8" w:rsidRPr="00EA41C8" w:rsidRDefault="00EA41C8" w:rsidP="00EA41C8">
            <w:pPr>
              <w:shd w:val="clear" w:color="auto" w:fill="FFFFFF"/>
              <w:ind w:left="19"/>
              <w:jc w:val="both"/>
              <w:rPr>
                <w:sz w:val="24"/>
                <w:szCs w:val="24"/>
              </w:rPr>
            </w:pPr>
            <w:r w:rsidRPr="00EA41C8">
              <w:rPr>
                <w:b/>
                <w:bCs/>
                <w:color w:val="000000"/>
                <w:spacing w:val="-11"/>
                <w:sz w:val="24"/>
                <w:szCs w:val="24"/>
              </w:rPr>
              <w:t>РАБОТА С КУЛЬТИВАТОРОМ</w:t>
            </w:r>
          </w:p>
          <w:p w:rsidR="00EA41C8" w:rsidRPr="00EA41C8" w:rsidRDefault="00EA41C8" w:rsidP="00EA41C8">
            <w:pPr>
              <w:shd w:val="clear" w:color="auto" w:fill="FFFFFF"/>
              <w:spacing w:before="29"/>
              <w:ind w:left="10" w:right="293"/>
              <w:jc w:val="both"/>
              <w:rPr>
                <w:sz w:val="24"/>
                <w:szCs w:val="24"/>
              </w:rPr>
            </w:pPr>
            <w:r w:rsidRPr="00EA41C8">
              <w:rPr>
                <w:sz w:val="24"/>
                <w:szCs w:val="24"/>
              </w:rPr>
              <w:t>Перед за</w:t>
            </w:r>
            <w:r>
              <w:rPr>
                <w:sz w:val="24"/>
                <w:szCs w:val="24"/>
              </w:rPr>
              <w:t>правкой</w:t>
            </w:r>
            <w:r w:rsidRPr="00EA41C8">
              <w:rPr>
                <w:sz w:val="24"/>
                <w:szCs w:val="24"/>
              </w:rPr>
              <w:t xml:space="preserve"> топлив</w:t>
            </w:r>
            <w:r>
              <w:rPr>
                <w:sz w:val="24"/>
                <w:szCs w:val="24"/>
              </w:rPr>
              <w:t>ом и маслом, а так же</w:t>
            </w:r>
            <w:r w:rsidRPr="00EA41C8">
              <w:rPr>
                <w:sz w:val="24"/>
                <w:szCs w:val="24"/>
              </w:rPr>
              <w:t xml:space="preserve"> запуском двигателя ознакомьтесь с функционированием всех органов управления.</w:t>
            </w:r>
          </w:p>
          <w:p w:rsidR="00EA41C8" w:rsidRDefault="00EA41C8" w:rsidP="00EA41C8">
            <w:pPr>
              <w:shd w:val="clear" w:color="auto" w:fill="FFFFFF"/>
              <w:spacing w:before="29"/>
              <w:ind w:right="293"/>
              <w:jc w:val="both"/>
              <w:rPr>
                <w:b/>
                <w:bCs/>
              </w:rPr>
            </w:pPr>
            <w:r>
              <w:rPr>
                <w:b/>
                <w:bCs/>
              </w:rPr>
              <w:t xml:space="preserve">ОСТАНОВКА </w:t>
            </w:r>
          </w:p>
          <w:p w:rsidR="00EA41C8" w:rsidRDefault="00EA41C8" w:rsidP="00EA41C8">
            <w:pPr>
              <w:shd w:val="clear" w:color="auto" w:fill="FFFFFF"/>
              <w:spacing w:before="29"/>
              <w:ind w:right="293"/>
              <w:jc w:val="both"/>
            </w:pPr>
            <w:r>
              <w:rPr>
                <w:b/>
                <w:bCs/>
              </w:rPr>
              <w:t>ФРЕЗЫ</w:t>
            </w:r>
          </w:p>
          <w:p w:rsidR="00D56F4C" w:rsidRDefault="00EA41C8" w:rsidP="002C501B">
            <w:pPr>
              <w:pStyle w:val="a6"/>
              <w:numPr>
                <w:ilvl w:val="0"/>
                <w:numId w:val="1"/>
              </w:numPr>
              <w:shd w:val="clear" w:color="auto" w:fill="FFFFFF"/>
              <w:spacing w:before="29"/>
              <w:ind w:right="293"/>
              <w:jc w:val="both"/>
            </w:pPr>
            <w:r>
              <w:t>Отпустите рычаг управления</w:t>
            </w:r>
            <w:r w:rsidR="00D56F4C">
              <w:t xml:space="preserve"> фрезами вперед для того</w:t>
            </w:r>
            <w:r>
              <w:t>, чтобы остановить</w:t>
            </w:r>
            <w:r w:rsidR="00D56F4C">
              <w:t xml:space="preserve"> движение вперед</w:t>
            </w:r>
            <w:r>
              <w:t>.</w:t>
            </w:r>
          </w:p>
          <w:p w:rsidR="00D56F4C" w:rsidRDefault="00D56F4C" w:rsidP="002C501B">
            <w:pPr>
              <w:pStyle w:val="a6"/>
              <w:numPr>
                <w:ilvl w:val="0"/>
                <w:numId w:val="1"/>
              </w:numPr>
              <w:shd w:val="clear" w:color="auto" w:fill="FFFFFF"/>
              <w:spacing w:before="29"/>
              <w:ind w:right="293"/>
              <w:jc w:val="both"/>
            </w:pPr>
            <w:r>
              <w:t>Отпустите рычаг управления фрезами назад для тог, чтобы остановить движение назад.</w:t>
            </w:r>
          </w:p>
          <w:p w:rsidR="000F2065" w:rsidRPr="00D56F4C" w:rsidRDefault="000F2065" w:rsidP="00D56F4C">
            <w:pPr>
              <w:shd w:val="clear" w:color="auto" w:fill="FFFFFF"/>
              <w:ind w:right="295"/>
              <w:jc w:val="both"/>
              <w:rPr>
                <w:b/>
              </w:rPr>
            </w:pPr>
          </w:p>
        </w:tc>
        <w:tc>
          <w:tcPr>
            <w:tcW w:w="4395" w:type="dxa"/>
            <w:tcBorders>
              <w:left w:val="single" w:sz="4" w:space="0" w:color="auto"/>
            </w:tcBorders>
          </w:tcPr>
          <w:p w:rsidR="000F2065" w:rsidRPr="00C11CD6" w:rsidRDefault="00D56F4C" w:rsidP="00D56F4C">
            <w:pPr>
              <w:spacing w:before="200"/>
              <w:jc w:val="center"/>
              <w:rPr>
                <w:lang w:val="en-US"/>
              </w:rPr>
            </w:pPr>
            <w:r>
              <w:rPr>
                <w:noProof/>
                <w:lang w:eastAsia="ru-RU"/>
              </w:rPr>
              <w:drawing>
                <wp:inline distT="0" distB="0" distL="0" distR="0">
                  <wp:extent cx="2653665" cy="1352550"/>
                  <wp:effectExtent l="19050" t="0" r="0" b="0"/>
                  <wp:docPr id="79" name="Рисунок 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cstate="print"/>
                          <a:stretch>
                            <a:fillRect/>
                          </a:stretch>
                        </pic:blipFill>
                        <pic:spPr>
                          <a:xfrm>
                            <a:off x="0" y="0"/>
                            <a:ext cx="2653665" cy="1352550"/>
                          </a:xfrm>
                          <a:prstGeom prst="rect">
                            <a:avLst/>
                          </a:prstGeom>
                        </pic:spPr>
                      </pic:pic>
                    </a:graphicData>
                  </a:graphic>
                </wp:inline>
              </w:drawing>
            </w:r>
          </w:p>
        </w:tc>
      </w:tr>
      <w:tr w:rsidR="007E724D" w:rsidRPr="007E724D" w:rsidTr="00D56F4C">
        <w:tblPrEx>
          <w:tblBorders>
            <w:insideH w:val="single" w:sz="4" w:space="0" w:color="auto"/>
            <w:insideV w:val="single" w:sz="4" w:space="0" w:color="auto"/>
          </w:tblBorders>
        </w:tblPrEx>
        <w:trPr>
          <w:trHeight w:val="2123"/>
        </w:trPr>
        <w:tc>
          <w:tcPr>
            <w:tcW w:w="6379" w:type="dxa"/>
            <w:gridSpan w:val="4"/>
            <w:tcBorders>
              <w:right w:val="single" w:sz="4" w:space="0" w:color="auto"/>
            </w:tcBorders>
            <w:vAlign w:val="center"/>
          </w:tcPr>
          <w:p w:rsidR="00D56F4C" w:rsidRDefault="00D56F4C" w:rsidP="00D56F4C">
            <w:pPr>
              <w:shd w:val="clear" w:color="auto" w:fill="FFFFFF"/>
              <w:spacing w:before="29"/>
              <w:ind w:right="293"/>
              <w:jc w:val="both"/>
            </w:pPr>
            <w:r>
              <w:rPr>
                <w:b/>
                <w:bCs/>
              </w:rPr>
              <w:lastRenderedPageBreak/>
              <w:t>ДВИГАТЕЛЬ</w:t>
            </w:r>
          </w:p>
          <w:p w:rsidR="00D56F4C" w:rsidRDefault="00D56F4C" w:rsidP="00D56F4C">
            <w:pPr>
              <w:shd w:val="clear" w:color="auto" w:fill="FFFFFF"/>
              <w:spacing w:before="29"/>
              <w:ind w:left="10" w:right="293"/>
              <w:jc w:val="both"/>
            </w:pPr>
            <w:r>
              <w:t>Установите ручку дроссельной заслонки в положение “</w:t>
            </w:r>
            <w:r>
              <w:rPr>
                <w:lang w:val="en-US"/>
              </w:rPr>
              <w:t>STOP</w:t>
            </w:r>
            <w:r>
              <w:t>” (Выкл.)</w:t>
            </w:r>
          </w:p>
          <w:p w:rsidR="007E724D" w:rsidRPr="00D56F4C" w:rsidRDefault="00D56F4C" w:rsidP="00D56F4C">
            <w:pPr>
              <w:widowControl w:val="0"/>
              <w:shd w:val="clear" w:color="auto" w:fill="FFFFFF"/>
              <w:tabs>
                <w:tab w:val="left" w:pos="326"/>
              </w:tabs>
              <w:autoSpaceDE w:val="0"/>
              <w:autoSpaceDN w:val="0"/>
              <w:adjustRightInd w:val="0"/>
            </w:pPr>
            <w:r>
              <w:rPr>
                <w:b/>
                <w:bCs/>
              </w:rPr>
              <w:t>ВАЖНО:</w:t>
            </w:r>
            <w:r>
              <w:t xml:space="preserve"> Не используйте ручку воздушной заслонки, чтобы выключить двигатель</w:t>
            </w:r>
          </w:p>
        </w:tc>
        <w:tc>
          <w:tcPr>
            <w:tcW w:w="4395" w:type="dxa"/>
            <w:tcBorders>
              <w:left w:val="single" w:sz="4" w:space="0" w:color="auto"/>
            </w:tcBorders>
          </w:tcPr>
          <w:p w:rsidR="007E724D" w:rsidRPr="00C11CD6" w:rsidRDefault="00D56F4C" w:rsidP="00D56F4C">
            <w:pPr>
              <w:jc w:val="center"/>
              <w:rPr>
                <w:lang w:val="en-US"/>
              </w:rPr>
            </w:pPr>
            <w:r>
              <w:rPr>
                <w:noProof/>
                <w:lang w:eastAsia="ru-RU"/>
              </w:rPr>
              <w:drawing>
                <wp:inline distT="0" distB="0" distL="0" distR="0">
                  <wp:extent cx="2653665" cy="1446530"/>
                  <wp:effectExtent l="19050" t="0" r="0" b="0"/>
                  <wp:docPr id="80" name="Рисунок 7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stretch>
                            <a:fillRect/>
                          </a:stretch>
                        </pic:blipFill>
                        <pic:spPr>
                          <a:xfrm>
                            <a:off x="0" y="0"/>
                            <a:ext cx="2653665" cy="1446530"/>
                          </a:xfrm>
                          <a:prstGeom prst="rect">
                            <a:avLst/>
                          </a:prstGeom>
                        </pic:spPr>
                      </pic:pic>
                    </a:graphicData>
                  </a:graphic>
                </wp:inline>
              </w:drawing>
            </w:r>
          </w:p>
        </w:tc>
      </w:tr>
      <w:tr w:rsidR="0085794B" w:rsidRPr="00DA270B" w:rsidTr="0085794B">
        <w:tblPrEx>
          <w:tblBorders>
            <w:insideH w:val="single" w:sz="4" w:space="0" w:color="auto"/>
            <w:insideV w:val="single" w:sz="4" w:space="0" w:color="auto"/>
          </w:tblBorders>
        </w:tblPrEx>
        <w:tc>
          <w:tcPr>
            <w:tcW w:w="10774" w:type="dxa"/>
            <w:gridSpan w:val="5"/>
            <w:shd w:val="clear" w:color="auto" w:fill="auto"/>
          </w:tcPr>
          <w:p w:rsidR="0085794B" w:rsidRPr="0085794B" w:rsidRDefault="0085794B" w:rsidP="0085794B">
            <w:pPr>
              <w:shd w:val="clear" w:color="auto" w:fill="FFFFFF"/>
              <w:spacing w:before="29"/>
              <w:ind w:left="10" w:right="293"/>
              <w:jc w:val="both"/>
              <w:rPr>
                <w:sz w:val="24"/>
                <w:szCs w:val="24"/>
              </w:rPr>
            </w:pPr>
            <w:r w:rsidRPr="0085794B">
              <w:rPr>
                <w:b/>
                <w:bCs/>
                <w:sz w:val="24"/>
                <w:szCs w:val="24"/>
              </w:rPr>
              <w:t>РАБОТА</w:t>
            </w:r>
            <w:r w:rsidRPr="0085794B">
              <w:rPr>
                <w:sz w:val="24"/>
                <w:szCs w:val="24"/>
              </w:rPr>
              <w:t xml:space="preserve"> </w:t>
            </w:r>
            <w:r w:rsidRPr="0085794B">
              <w:rPr>
                <w:b/>
                <w:bCs/>
                <w:sz w:val="24"/>
                <w:szCs w:val="24"/>
              </w:rPr>
              <w:t>ФРЕЗ</w:t>
            </w:r>
            <w:r w:rsidRPr="0085794B">
              <w:rPr>
                <w:sz w:val="24"/>
                <w:szCs w:val="24"/>
              </w:rPr>
              <w:t xml:space="preserve"> </w:t>
            </w:r>
          </w:p>
          <w:p w:rsidR="0085794B" w:rsidRPr="0085794B" w:rsidRDefault="0085794B" w:rsidP="006571AE">
            <w:pPr>
              <w:pStyle w:val="a6"/>
              <w:numPr>
                <w:ilvl w:val="0"/>
                <w:numId w:val="16"/>
              </w:numPr>
              <w:shd w:val="clear" w:color="auto" w:fill="FFFFFF"/>
              <w:spacing w:before="29"/>
              <w:ind w:right="293"/>
              <w:jc w:val="both"/>
              <w:rPr>
                <w:sz w:val="24"/>
                <w:szCs w:val="24"/>
              </w:rPr>
            </w:pPr>
            <w:r w:rsidRPr="0085794B">
              <w:rPr>
                <w:sz w:val="24"/>
                <w:szCs w:val="24"/>
              </w:rPr>
              <w:t>Прижмите к ручке рычаг управления фрезами вперед для движения вперед</w:t>
            </w:r>
          </w:p>
          <w:p w:rsidR="0085794B" w:rsidRPr="0085794B" w:rsidRDefault="0085794B" w:rsidP="006571AE">
            <w:pPr>
              <w:pStyle w:val="a6"/>
              <w:numPr>
                <w:ilvl w:val="0"/>
                <w:numId w:val="16"/>
              </w:numPr>
              <w:shd w:val="clear" w:color="auto" w:fill="FFFFFF"/>
              <w:spacing w:before="29"/>
              <w:ind w:right="293"/>
              <w:jc w:val="both"/>
              <w:rPr>
                <w:sz w:val="24"/>
                <w:szCs w:val="24"/>
              </w:rPr>
            </w:pPr>
            <w:r w:rsidRPr="0085794B">
              <w:rPr>
                <w:sz w:val="24"/>
                <w:szCs w:val="24"/>
              </w:rPr>
              <w:t xml:space="preserve">С отпущенным рычагом управления фрезами вперед, потяните культиватор на себя и прижмите к ручке рычаг управления фрезами назад для движения назад. </w:t>
            </w:r>
          </w:p>
          <w:p w:rsidR="0085794B" w:rsidRPr="0085794B" w:rsidRDefault="0085794B" w:rsidP="0085794B">
            <w:pPr>
              <w:shd w:val="clear" w:color="auto" w:fill="FFFFFF"/>
              <w:spacing w:before="29"/>
              <w:ind w:right="293"/>
              <w:jc w:val="both"/>
            </w:pPr>
            <w:r w:rsidRPr="0085794B">
              <w:rPr>
                <w:b/>
                <w:sz w:val="24"/>
                <w:szCs w:val="24"/>
              </w:rPr>
              <w:t xml:space="preserve">ВАЖНО: </w:t>
            </w:r>
            <w:r w:rsidRPr="0085794B">
              <w:rPr>
                <w:b/>
              </w:rPr>
              <w:t>НЕ НАЖИМАТЕ НА РЫЧАГИ ОДНОВРЕМЕННО ПРИ РАБОТАЮЩЕМ ДВИГАТЕЛЕ. ЭТО МОЖЕТ ПРИВЕСТИ К ПРЕЖДЕВРЕМЕННОЙ ПОЛОМКЕ КУЛЬТИВАТОРА</w:t>
            </w:r>
            <w:r w:rsidR="0065470D">
              <w:rPr>
                <w:b/>
              </w:rPr>
              <w:t>!</w:t>
            </w:r>
          </w:p>
          <w:p w:rsidR="0065470D" w:rsidRDefault="0065470D" w:rsidP="0085794B">
            <w:pPr>
              <w:shd w:val="clear" w:color="auto" w:fill="FFFFFF"/>
              <w:spacing w:before="29"/>
              <w:ind w:right="293"/>
              <w:jc w:val="both"/>
              <w:rPr>
                <w:b/>
                <w:bCs/>
              </w:rPr>
            </w:pPr>
          </w:p>
          <w:p w:rsidR="0085794B" w:rsidRPr="0085794B" w:rsidRDefault="0085794B" w:rsidP="0085794B">
            <w:pPr>
              <w:shd w:val="clear" w:color="auto" w:fill="FFFFFF"/>
              <w:spacing w:before="29"/>
              <w:ind w:right="293"/>
              <w:jc w:val="both"/>
            </w:pPr>
            <w:r w:rsidRPr="0085794B">
              <w:rPr>
                <w:b/>
                <w:bCs/>
              </w:rPr>
              <w:t>ВСПАШКА</w:t>
            </w:r>
          </w:p>
          <w:p w:rsidR="0085794B" w:rsidRPr="0085794B" w:rsidRDefault="0085794B" w:rsidP="0085794B">
            <w:pPr>
              <w:shd w:val="clear" w:color="auto" w:fill="FFFFFF"/>
              <w:spacing w:before="29"/>
              <w:ind w:left="10" w:right="293"/>
              <w:jc w:val="both"/>
              <w:rPr>
                <w:sz w:val="24"/>
                <w:szCs w:val="24"/>
              </w:rPr>
            </w:pPr>
            <w:r w:rsidRPr="0085794B">
              <w:rPr>
                <w:sz w:val="24"/>
                <w:szCs w:val="24"/>
              </w:rPr>
              <w:t>Скорость и глубина вспахивания зависят от положения заглубителя и высоты колес.</w:t>
            </w:r>
          </w:p>
          <w:p w:rsidR="0085794B" w:rsidRDefault="0085794B" w:rsidP="0085794B">
            <w:pPr>
              <w:shd w:val="clear" w:color="auto" w:fill="FFFFFF"/>
              <w:spacing w:before="29"/>
              <w:ind w:left="10" w:right="293"/>
              <w:jc w:val="both"/>
              <w:rPr>
                <w:noProof/>
                <w:sz w:val="24"/>
                <w:szCs w:val="24"/>
                <w:lang w:eastAsia="ru-RU"/>
              </w:rPr>
            </w:pPr>
            <w:r w:rsidRPr="0085794B">
              <w:rPr>
                <w:sz w:val="24"/>
                <w:szCs w:val="24"/>
              </w:rPr>
              <w:t xml:space="preserve">При копании заглубитель должен всегда находиться ниже колес, таким образом, препятствуя движению культиватора вперед и позволяя фрезам вскапывать землю. Чем ниже опущен заглубитель, тем больше глубина вспахивания. </w:t>
            </w:r>
          </w:p>
        </w:tc>
      </w:tr>
      <w:tr w:rsidR="000F2065" w:rsidRPr="00DA270B" w:rsidTr="00F46C09">
        <w:tblPrEx>
          <w:tblBorders>
            <w:insideH w:val="single" w:sz="4" w:space="0" w:color="auto"/>
            <w:insideV w:val="single" w:sz="4" w:space="0" w:color="auto"/>
          </w:tblBorders>
        </w:tblPrEx>
        <w:tc>
          <w:tcPr>
            <w:tcW w:w="6379" w:type="dxa"/>
            <w:gridSpan w:val="4"/>
            <w:shd w:val="clear" w:color="auto" w:fill="auto"/>
          </w:tcPr>
          <w:p w:rsidR="000C64BF" w:rsidRPr="000C64BF" w:rsidRDefault="000C64BF" w:rsidP="000C64BF">
            <w:pPr>
              <w:shd w:val="clear" w:color="auto" w:fill="FFFFFF"/>
              <w:spacing w:before="29"/>
              <w:ind w:right="293"/>
              <w:jc w:val="both"/>
              <w:rPr>
                <w:sz w:val="24"/>
                <w:szCs w:val="24"/>
              </w:rPr>
            </w:pPr>
            <w:r w:rsidRPr="000C64BF">
              <w:rPr>
                <w:b/>
                <w:bCs/>
                <w:sz w:val="24"/>
                <w:szCs w:val="24"/>
              </w:rPr>
              <w:t>ЗАГЛУБИТЕЛЬ</w:t>
            </w:r>
          </w:p>
          <w:p w:rsidR="000C64BF" w:rsidRPr="000C64BF" w:rsidRDefault="000C64BF" w:rsidP="000C64BF">
            <w:pPr>
              <w:shd w:val="clear" w:color="auto" w:fill="FFFFFF"/>
              <w:spacing w:before="29"/>
              <w:ind w:left="10" w:right="293"/>
              <w:jc w:val="both"/>
              <w:rPr>
                <w:sz w:val="24"/>
                <w:szCs w:val="24"/>
              </w:rPr>
            </w:pPr>
            <w:r w:rsidRPr="000C64BF">
              <w:rPr>
                <w:sz w:val="24"/>
                <w:szCs w:val="24"/>
              </w:rPr>
              <w:t>Отрегулируйте заглубитель, сняв шплинт и вынув штифт. Установите заглубитель в требуемом положении, затем обратно поместите штифт и шплинт.</w:t>
            </w:r>
          </w:p>
          <w:p w:rsidR="000C64BF" w:rsidRPr="000C64BF" w:rsidRDefault="000C64BF" w:rsidP="006571AE">
            <w:pPr>
              <w:widowControl w:val="0"/>
              <w:numPr>
                <w:ilvl w:val="0"/>
                <w:numId w:val="17"/>
              </w:numPr>
              <w:shd w:val="clear" w:color="auto" w:fill="FFFFFF"/>
              <w:tabs>
                <w:tab w:val="clear" w:pos="730"/>
                <w:tab w:val="num" w:pos="426"/>
              </w:tabs>
              <w:autoSpaceDE w:val="0"/>
              <w:autoSpaceDN w:val="0"/>
              <w:adjustRightInd w:val="0"/>
              <w:spacing w:before="29"/>
              <w:ind w:left="426" w:right="293" w:hanging="426"/>
              <w:jc w:val="both"/>
              <w:rPr>
                <w:sz w:val="24"/>
                <w:szCs w:val="24"/>
              </w:rPr>
            </w:pPr>
            <w:r w:rsidRPr="000C64BF">
              <w:rPr>
                <w:sz w:val="24"/>
                <w:szCs w:val="24"/>
              </w:rPr>
              <w:t xml:space="preserve">Для нормального вскапывания установите заглубитель во втором или третьем отверстии сверху. </w:t>
            </w:r>
          </w:p>
          <w:p w:rsidR="000C64BF" w:rsidRPr="000C64BF" w:rsidRDefault="000C64BF" w:rsidP="000C64BF">
            <w:pPr>
              <w:shd w:val="clear" w:color="auto" w:fill="FFFFFF"/>
              <w:spacing w:before="29"/>
              <w:ind w:right="293"/>
              <w:jc w:val="both"/>
              <w:rPr>
                <w:sz w:val="24"/>
                <w:szCs w:val="24"/>
              </w:rPr>
            </w:pPr>
          </w:p>
          <w:p w:rsidR="000C64BF" w:rsidRPr="000C64BF" w:rsidRDefault="000C64BF" w:rsidP="000C64BF">
            <w:pPr>
              <w:shd w:val="clear" w:color="auto" w:fill="FFFFFF"/>
              <w:spacing w:before="29"/>
              <w:ind w:right="293"/>
              <w:jc w:val="both"/>
              <w:rPr>
                <w:sz w:val="24"/>
                <w:szCs w:val="24"/>
              </w:rPr>
            </w:pPr>
            <w:r w:rsidRPr="000C64BF">
              <w:rPr>
                <w:b/>
                <w:bCs/>
                <w:sz w:val="24"/>
                <w:szCs w:val="24"/>
              </w:rPr>
              <w:t>КОЛЕСА</w:t>
            </w:r>
          </w:p>
          <w:p w:rsidR="000C64BF" w:rsidRPr="000C64BF" w:rsidRDefault="000C64BF" w:rsidP="000C64BF">
            <w:pPr>
              <w:shd w:val="clear" w:color="auto" w:fill="FFFFFF"/>
              <w:spacing w:before="29"/>
              <w:ind w:right="293"/>
              <w:jc w:val="both"/>
              <w:rPr>
                <w:sz w:val="24"/>
                <w:szCs w:val="24"/>
              </w:rPr>
            </w:pPr>
            <w:r w:rsidRPr="000C64BF">
              <w:rPr>
                <w:sz w:val="24"/>
                <w:szCs w:val="24"/>
              </w:rPr>
              <w:t>Отрегулируйте колеса, сняв шплинт и вынув штифт. Смените положение колес и установите обратно штифт и шплинт.</w:t>
            </w:r>
          </w:p>
          <w:p w:rsidR="000F2065" w:rsidRPr="000C64BF" w:rsidRDefault="000C64BF" w:rsidP="006571AE">
            <w:pPr>
              <w:widowControl w:val="0"/>
              <w:numPr>
                <w:ilvl w:val="0"/>
                <w:numId w:val="17"/>
              </w:numPr>
              <w:shd w:val="clear" w:color="auto" w:fill="FFFFFF"/>
              <w:tabs>
                <w:tab w:val="clear" w:pos="730"/>
                <w:tab w:val="num" w:pos="426"/>
              </w:tabs>
              <w:autoSpaceDE w:val="0"/>
              <w:autoSpaceDN w:val="0"/>
              <w:adjustRightInd w:val="0"/>
              <w:spacing w:before="29"/>
              <w:ind w:left="426" w:right="293" w:hanging="426"/>
              <w:jc w:val="both"/>
              <w:rPr>
                <w:sz w:val="24"/>
                <w:szCs w:val="24"/>
              </w:rPr>
            </w:pPr>
            <w:r w:rsidRPr="000C64BF">
              <w:rPr>
                <w:sz w:val="24"/>
                <w:szCs w:val="24"/>
              </w:rPr>
              <w:t>Для нормального вскапывания установите колеса во втором или третьем отверстии сверху.</w:t>
            </w:r>
          </w:p>
        </w:tc>
        <w:tc>
          <w:tcPr>
            <w:tcW w:w="4395" w:type="dxa"/>
            <w:vAlign w:val="center"/>
          </w:tcPr>
          <w:p w:rsidR="000F2065" w:rsidRPr="00C11CD6" w:rsidRDefault="0065470D" w:rsidP="00506B6C">
            <w:pPr>
              <w:jc w:val="center"/>
              <w:rPr>
                <w:lang w:val="en-US"/>
              </w:rPr>
            </w:pPr>
            <w:r>
              <w:rPr>
                <w:noProof/>
                <w:lang w:eastAsia="ru-RU"/>
              </w:rPr>
              <w:drawing>
                <wp:inline distT="0" distB="0" distL="0" distR="0">
                  <wp:extent cx="2653665" cy="1974215"/>
                  <wp:effectExtent l="19050" t="0" r="0" b="0"/>
                  <wp:docPr id="86" name="Рисунок 8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cstate="print"/>
                          <a:stretch>
                            <a:fillRect/>
                          </a:stretch>
                        </pic:blipFill>
                        <pic:spPr>
                          <a:xfrm>
                            <a:off x="0" y="0"/>
                            <a:ext cx="2653665" cy="1974215"/>
                          </a:xfrm>
                          <a:prstGeom prst="rect">
                            <a:avLst/>
                          </a:prstGeom>
                        </pic:spPr>
                      </pic:pic>
                    </a:graphicData>
                  </a:graphic>
                </wp:inline>
              </w:drawing>
            </w:r>
          </w:p>
        </w:tc>
      </w:tr>
      <w:tr w:rsidR="000C64BF" w:rsidRPr="00DA270B" w:rsidTr="000C64BF">
        <w:tblPrEx>
          <w:tblBorders>
            <w:insideH w:val="single" w:sz="4" w:space="0" w:color="auto"/>
            <w:insideV w:val="single" w:sz="4" w:space="0" w:color="auto"/>
          </w:tblBorders>
        </w:tblPrEx>
        <w:tc>
          <w:tcPr>
            <w:tcW w:w="10774" w:type="dxa"/>
            <w:gridSpan w:val="5"/>
            <w:shd w:val="clear" w:color="auto" w:fill="auto"/>
          </w:tcPr>
          <w:p w:rsidR="000C64BF" w:rsidRPr="00285A20" w:rsidRDefault="000C64BF" w:rsidP="000C64BF">
            <w:pPr>
              <w:shd w:val="clear" w:color="auto" w:fill="FFFFFF"/>
              <w:spacing w:before="29"/>
              <w:ind w:right="293"/>
              <w:jc w:val="both"/>
              <w:rPr>
                <w:b/>
                <w:bCs/>
                <w:sz w:val="24"/>
                <w:szCs w:val="24"/>
              </w:rPr>
            </w:pPr>
            <w:r w:rsidRPr="00285A20">
              <w:rPr>
                <w:b/>
                <w:bCs/>
                <w:sz w:val="24"/>
                <w:szCs w:val="24"/>
              </w:rPr>
              <w:t>ТРАНСПОРТИРОВКА</w:t>
            </w:r>
          </w:p>
          <w:p w:rsidR="000C64BF" w:rsidRPr="00285A20" w:rsidRDefault="000C64BF" w:rsidP="000C64BF">
            <w:pPr>
              <w:shd w:val="clear" w:color="auto" w:fill="FFFFFF"/>
              <w:spacing w:before="29"/>
              <w:ind w:right="293"/>
              <w:jc w:val="both"/>
              <w:rPr>
                <w:sz w:val="24"/>
                <w:szCs w:val="24"/>
              </w:rPr>
            </w:pPr>
            <w:r w:rsidRPr="00285A20">
              <w:rPr>
                <w:noProof/>
                <w:sz w:val="24"/>
                <w:szCs w:val="24"/>
                <w:lang w:eastAsia="ru-RU"/>
              </w:rPr>
              <w:drawing>
                <wp:inline distT="0" distB="0" distL="0" distR="0">
                  <wp:extent cx="161925" cy="142875"/>
                  <wp:effectExtent l="1905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285A20">
              <w:rPr>
                <w:sz w:val="24"/>
                <w:szCs w:val="24"/>
              </w:rPr>
              <w:t xml:space="preserve"> </w:t>
            </w:r>
            <w:r w:rsidRPr="00285A20">
              <w:rPr>
                <w:b/>
                <w:bCs/>
                <w:sz w:val="24"/>
                <w:szCs w:val="24"/>
              </w:rPr>
              <w:t>ПРЕДУПРЕЖДЕНИЕ:</w:t>
            </w:r>
            <w:r w:rsidRPr="00285A20">
              <w:rPr>
                <w:sz w:val="24"/>
                <w:szCs w:val="24"/>
              </w:rPr>
              <w:t xml:space="preserve"> Перед подъемом или транспортировкой культиватора, дайте двигателю и глушителю остыть. Отсоедините провод от свечи зажигания. Опустошите топливный бак. </w:t>
            </w:r>
          </w:p>
          <w:p w:rsidR="000C64BF" w:rsidRPr="00285A20" w:rsidRDefault="000C64BF" w:rsidP="000C64BF">
            <w:pPr>
              <w:pStyle w:val="6"/>
              <w:jc w:val="both"/>
              <w:outlineLvl w:val="5"/>
              <w:rPr>
                <w:rFonts w:asciiTheme="minorHAnsi" w:hAnsiTheme="minorHAnsi"/>
                <w:b/>
                <w:i w:val="0"/>
                <w:color w:val="auto"/>
                <w:sz w:val="24"/>
                <w:szCs w:val="24"/>
              </w:rPr>
            </w:pPr>
            <w:r w:rsidRPr="00285A20">
              <w:rPr>
                <w:rFonts w:asciiTheme="minorHAnsi" w:hAnsiTheme="minorHAnsi"/>
                <w:b/>
                <w:i w:val="0"/>
                <w:color w:val="auto"/>
                <w:sz w:val="24"/>
                <w:szCs w:val="24"/>
              </w:rPr>
              <w:t xml:space="preserve">ПО УЧАСТКУ </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Наклоните заглубитель  вперед, пока он не упрется в ограничитель.</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 xml:space="preserve">Надавите сверху на ручки культиватора, тем самым, приподняв фрезы над землей. </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Передвиньте культиватор, куда требуется.</w:t>
            </w:r>
          </w:p>
          <w:p w:rsidR="000C64BF" w:rsidRPr="00285A20" w:rsidRDefault="000C64BF" w:rsidP="000C64BF">
            <w:pPr>
              <w:shd w:val="clear" w:color="auto" w:fill="FFFFFF"/>
              <w:spacing w:before="29"/>
              <w:ind w:right="293"/>
              <w:jc w:val="both"/>
              <w:rPr>
                <w:sz w:val="24"/>
                <w:szCs w:val="24"/>
              </w:rPr>
            </w:pPr>
            <w:r w:rsidRPr="00285A20">
              <w:rPr>
                <w:b/>
                <w:bCs/>
                <w:sz w:val="24"/>
                <w:szCs w:val="24"/>
              </w:rPr>
              <w:t>ПО ГОРОДУ</w:t>
            </w:r>
            <w:r w:rsidRPr="00285A20">
              <w:rPr>
                <w:sz w:val="24"/>
                <w:szCs w:val="24"/>
              </w:rPr>
              <w:t xml:space="preserve"> </w:t>
            </w:r>
          </w:p>
          <w:p w:rsidR="000C64BF" w:rsidRPr="00285A20" w:rsidRDefault="000C64BF" w:rsidP="006571AE">
            <w:pPr>
              <w:widowControl w:val="0"/>
              <w:numPr>
                <w:ilvl w:val="0"/>
                <w:numId w:val="19"/>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Отсоедините провод от свечи зажигания.</w:t>
            </w:r>
          </w:p>
          <w:p w:rsidR="000C64BF" w:rsidRPr="00285A20" w:rsidRDefault="000C64BF" w:rsidP="006571AE">
            <w:pPr>
              <w:widowControl w:val="0"/>
              <w:numPr>
                <w:ilvl w:val="0"/>
                <w:numId w:val="19"/>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Осушите топливный бак.</w:t>
            </w:r>
          </w:p>
          <w:p w:rsidR="000C64BF" w:rsidRPr="00285A20" w:rsidRDefault="000C64BF" w:rsidP="006571AE">
            <w:pPr>
              <w:widowControl w:val="0"/>
              <w:numPr>
                <w:ilvl w:val="0"/>
                <w:numId w:val="19"/>
              </w:numPr>
              <w:shd w:val="clear" w:color="auto" w:fill="FFFFFF"/>
              <w:tabs>
                <w:tab w:val="clear" w:pos="720"/>
              </w:tabs>
              <w:autoSpaceDE w:val="0"/>
              <w:autoSpaceDN w:val="0"/>
              <w:adjustRightInd w:val="0"/>
              <w:spacing w:before="29"/>
              <w:ind w:left="426" w:right="293" w:hanging="426"/>
              <w:jc w:val="both"/>
              <w:rPr>
                <w:noProof/>
                <w:lang w:eastAsia="ru-RU"/>
              </w:rPr>
            </w:pPr>
            <w:r w:rsidRPr="00285A20">
              <w:rPr>
                <w:sz w:val="24"/>
                <w:szCs w:val="24"/>
              </w:rPr>
              <w:t>Транспортируйте в вертикальном положении во избежание протечки масла.</w:t>
            </w:r>
          </w:p>
          <w:p w:rsidR="00285A20" w:rsidRDefault="00285A20" w:rsidP="00285A20">
            <w:pPr>
              <w:widowControl w:val="0"/>
              <w:shd w:val="clear" w:color="auto" w:fill="FFFFFF"/>
              <w:autoSpaceDE w:val="0"/>
              <w:autoSpaceDN w:val="0"/>
              <w:adjustRightInd w:val="0"/>
              <w:spacing w:before="29"/>
              <w:ind w:left="426" w:right="293"/>
              <w:jc w:val="both"/>
              <w:rPr>
                <w:noProof/>
                <w:lang w:eastAsia="ru-RU"/>
              </w:rPr>
            </w:pPr>
          </w:p>
        </w:tc>
      </w:tr>
      <w:tr w:rsidR="00285A20" w:rsidRPr="00DA270B" w:rsidTr="000C64BF">
        <w:tblPrEx>
          <w:tblBorders>
            <w:insideH w:val="single" w:sz="4" w:space="0" w:color="auto"/>
            <w:insideV w:val="single" w:sz="4" w:space="0" w:color="auto"/>
          </w:tblBorders>
        </w:tblPrEx>
        <w:tc>
          <w:tcPr>
            <w:tcW w:w="10774" w:type="dxa"/>
            <w:gridSpan w:val="5"/>
            <w:shd w:val="clear" w:color="auto" w:fill="auto"/>
          </w:tcPr>
          <w:p w:rsidR="00285A20" w:rsidRPr="00285A20" w:rsidRDefault="00285A20" w:rsidP="00285A20">
            <w:pPr>
              <w:shd w:val="clear" w:color="auto" w:fill="FFFFFF"/>
              <w:spacing w:before="29"/>
              <w:ind w:right="293"/>
              <w:jc w:val="both"/>
              <w:rPr>
                <w:b/>
                <w:bCs/>
                <w:sz w:val="24"/>
                <w:szCs w:val="24"/>
              </w:rPr>
            </w:pPr>
            <w:r w:rsidRPr="00285A20">
              <w:rPr>
                <w:b/>
                <w:bCs/>
                <w:sz w:val="24"/>
                <w:szCs w:val="24"/>
              </w:rPr>
              <w:lastRenderedPageBreak/>
              <w:t>ПЕРЕД</w:t>
            </w:r>
            <w:r w:rsidRPr="00285A20">
              <w:rPr>
                <w:sz w:val="24"/>
                <w:szCs w:val="24"/>
              </w:rPr>
              <w:t xml:space="preserve"> </w:t>
            </w:r>
            <w:r w:rsidRPr="00285A20">
              <w:rPr>
                <w:b/>
                <w:bCs/>
                <w:sz w:val="24"/>
                <w:szCs w:val="24"/>
              </w:rPr>
              <w:t>ЗАПУСКОМ</w:t>
            </w:r>
            <w:r w:rsidRPr="00285A20">
              <w:rPr>
                <w:sz w:val="24"/>
                <w:szCs w:val="24"/>
              </w:rPr>
              <w:t xml:space="preserve"> </w:t>
            </w:r>
            <w:r w:rsidRPr="00285A20">
              <w:rPr>
                <w:b/>
                <w:bCs/>
                <w:sz w:val="24"/>
                <w:szCs w:val="24"/>
              </w:rPr>
              <w:t>ДВИГАТЕЛЯ</w:t>
            </w:r>
          </w:p>
          <w:p w:rsidR="00285A20" w:rsidRPr="00285A20" w:rsidRDefault="00285A20" w:rsidP="00285A20">
            <w:pPr>
              <w:shd w:val="clear" w:color="auto" w:fill="FFFFFF"/>
              <w:spacing w:before="29"/>
              <w:ind w:right="293"/>
              <w:jc w:val="both"/>
              <w:rPr>
                <w:b/>
                <w:bCs/>
                <w:sz w:val="24"/>
                <w:szCs w:val="24"/>
              </w:rPr>
            </w:pPr>
            <w:r w:rsidRPr="00285A20">
              <w:rPr>
                <w:b/>
                <w:bCs/>
                <w:sz w:val="24"/>
                <w:szCs w:val="24"/>
              </w:rPr>
              <w:t>ВНИМАНИЕ</w:t>
            </w:r>
            <w:r w:rsidRPr="00285A20">
              <w:rPr>
                <w:sz w:val="24"/>
                <w:szCs w:val="24"/>
              </w:rPr>
              <w:t xml:space="preserve">: </w:t>
            </w:r>
            <w:r w:rsidRPr="00285A20">
              <w:rPr>
                <w:color w:val="000000"/>
                <w:sz w:val="24"/>
                <w:szCs w:val="24"/>
              </w:rPr>
              <w:t xml:space="preserve">Будьте осторожны и следите за тем, чтобы грязь не попала в двигатель при проверке и наполнении картера или бензобака. Используйте чистое масло и топливо; храните в специально предназначенных для этих целей закрытых канистрах; используйте воронку при заполнении топливного бака.  </w:t>
            </w:r>
          </w:p>
        </w:tc>
      </w:tr>
      <w:tr w:rsidR="000F2065" w:rsidRPr="00A926DC" w:rsidTr="00F46C09">
        <w:tblPrEx>
          <w:tblBorders>
            <w:insideH w:val="single" w:sz="4" w:space="0" w:color="auto"/>
            <w:insideV w:val="single" w:sz="4" w:space="0" w:color="auto"/>
          </w:tblBorders>
        </w:tblPrEx>
        <w:tc>
          <w:tcPr>
            <w:tcW w:w="6379" w:type="dxa"/>
            <w:gridSpan w:val="4"/>
            <w:shd w:val="clear" w:color="auto" w:fill="auto"/>
          </w:tcPr>
          <w:p w:rsidR="00285A20" w:rsidRPr="00285A20" w:rsidRDefault="00285A20" w:rsidP="00285A20">
            <w:pPr>
              <w:pStyle w:val="6"/>
              <w:spacing w:before="0"/>
              <w:jc w:val="both"/>
              <w:outlineLvl w:val="5"/>
              <w:rPr>
                <w:rFonts w:asciiTheme="minorHAnsi" w:hAnsiTheme="minorHAnsi"/>
                <w:b/>
                <w:i w:val="0"/>
                <w:color w:val="auto"/>
                <w:sz w:val="24"/>
                <w:szCs w:val="24"/>
              </w:rPr>
            </w:pPr>
            <w:r w:rsidRPr="00285A20">
              <w:rPr>
                <w:rFonts w:asciiTheme="minorHAnsi" w:hAnsiTheme="minorHAnsi"/>
                <w:b/>
                <w:i w:val="0"/>
                <w:color w:val="auto"/>
                <w:sz w:val="24"/>
                <w:szCs w:val="24"/>
              </w:rPr>
              <w:lastRenderedPageBreak/>
              <w:t>ЗА</w:t>
            </w:r>
            <w:r>
              <w:rPr>
                <w:rFonts w:asciiTheme="minorHAnsi" w:hAnsiTheme="minorHAnsi"/>
                <w:b/>
                <w:i w:val="0"/>
                <w:color w:val="auto"/>
                <w:sz w:val="24"/>
                <w:szCs w:val="24"/>
              </w:rPr>
              <w:t>ПРАВКА</w:t>
            </w:r>
            <w:r w:rsidRPr="00285A20">
              <w:rPr>
                <w:rFonts w:asciiTheme="minorHAnsi" w:hAnsiTheme="minorHAnsi"/>
                <w:b/>
                <w:i w:val="0"/>
                <w:color w:val="auto"/>
                <w:sz w:val="24"/>
                <w:szCs w:val="24"/>
              </w:rPr>
              <w:t xml:space="preserve"> МАСЛ</w:t>
            </w:r>
            <w:r>
              <w:rPr>
                <w:rFonts w:asciiTheme="minorHAnsi" w:hAnsiTheme="minorHAnsi"/>
                <w:b/>
                <w:i w:val="0"/>
                <w:color w:val="auto"/>
                <w:sz w:val="24"/>
                <w:szCs w:val="24"/>
              </w:rPr>
              <w:t>ОМ</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Снимите ярлычок с двигателя.</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Расположив двигатель горизонтально, выньте пробку заливочного отверстия.</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 xml:space="preserve">Заполните картер маслом до предельно отметки; не переливайте. Вместимость картера составляет 580 мл. </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 xml:space="preserve">Наклоните культиватор назад и, затем, верните его в горизонтальное положение. </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 xml:space="preserve">Расположив двигатель горизонтально, долейте масло в картер, если требуется. Установите обратно пробку заливочного отверстия. </w:t>
            </w:r>
          </w:p>
          <w:p w:rsidR="00285A20" w:rsidRPr="00285A20" w:rsidRDefault="00285A20" w:rsidP="006571AE">
            <w:pPr>
              <w:widowControl w:val="0"/>
              <w:numPr>
                <w:ilvl w:val="1"/>
                <w:numId w:val="20"/>
              </w:numPr>
              <w:shd w:val="clear" w:color="auto" w:fill="FFFFFF"/>
              <w:tabs>
                <w:tab w:val="clear" w:pos="1440"/>
              </w:tabs>
              <w:autoSpaceDE w:val="0"/>
              <w:autoSpaceDN w:val="0"/>
              <w:adjustRightInd w:val="0"/>
              <w:spacing w:before="29"/>
              <w:ind w:left="426" w:hanging="426"/>
              <w:jc w:val="both"/>
              <w:rPr>
                <w:sz w:val="24"/>
                <w:szCs w:val="24"/>
              </w:rPr>
            </w:pPr>
            <w:r w:rsidRPr="00285A20">
              <w:rPr>
                <w:sz w:val="24"/>
                <w:szCs w:val="24"/>
              </w:rPr>
              <w:t xml:space="preserve">При работе в условиях холодной погоды, используйте масло для облегченного запуска (смотрите ТАБЛИЦУ ВЯЗКОСТИ МАСЕЛ раздела </w:t>
            </w:r>
            <w:r w:rsidRPr="00285A20">
              <w:rPr>
                <w:i/>
                <w:iCs/>
                <w:sz w:val="24"/>
                <w:szCs w:val="24"/>
              </w:rPr>
              <w:t>Техническое Обслуживание</w:t>
            </w:r>
            <w:r w:rsidRPr="00285A20">
              <w:rPr>
                <w:sz w:val="24"/>
                <w:szCs w:val="24"/>
              </w:rPr>
              <w:t xml:space="preserve">). Используемые масла должны соответствовать классификации </w:t>
            </w:r>
            <w:r w:rsidRPr="00285A20">
              <w:rPr>
                <w:sz w:val="24"/>
                <w:szCs w:val="24"/>
                <w:lang w:val="en-US"/>
              </w:rPr>
              <w:t>SG</w:t>
            </w:r>
            <w:r w:rsidRPr="00285A20">
              <w:rPr>
                <w:sz w:val="24"/>
                <w:szCs w:val="24"/>
              </w:rPr>
              <w:t>-</w:t>
            </w:r>
            <w:r w:rsidRPr="00285A20">
              <w:rPr>
                <w:sz w:val="24"/>
                <w:szCs w:val="24"/>
                <w:lang w:val="en-US"/>
              </w:rPr>
              <w:t>SL</w:t>
            </w:r>
            <w:r w:rsidRPr="00285A20">
              <w:rPr>
                <w:sz w:val="24"/>
                <w:szCs w:val="24"/>
              </w:rPr>
              <w:t xml:space="preserve"> </w:t>
            </w:r>
            <w:r w:rsidRPr="00285A20">
              <w:rPr>
                <w:sz w:val="24"/>
                <w:szCs w:val="24"/>
                <w:lang w:val="en-US"/>
              </w:rPr>
              <w:t>A</w:t>
            </w:r>
            <w:r w:rsidRPr="00285A20">
              <w:rPr>
                <w:sz w:val="24"/>
                <w:szCs w:val="24"/>
              </w:rPr>
              <w:t>.</w:t>
            </w:r>
            <w:r w:rsidRPr="00285A20">
              <w:rPr>
                <w:sz w:val="24"/>
                <w:szCs w:val="24"/>
                <w:lang w:val="en-US"/>
              </w:rPr>
              <w:t>P</w:t>
            </w:r>
            <w:r w:rsidRPr="00285A20">
              <w:rPr>
                <w:sz w:val="24"/>
                <w:szCs w:val="24"/>
              </w:rPr>
              <w:t>.</w:t>
            </w:r>
            <w:r w:rsidRPr="00285A20">
              <w:rPr>
                <w:sz w:val="24"/>
                <w:szCs w:val="24"/>
                <w:lang w:val="en-US"/>
              </w:rPr>
              <w:t>I</w:t>
            </w:r>
            <w:r w:rsidRPr="00285A20">
              <w:rPr>
                <w:sz w:val="24"/>
                <w:szCs w:val="24"/>
              </w:rPr>
              <w:t>.</w:t>
            </w:r>
          </w:p>
          <w:p w:rsidR="000F2065" w:rsidRPr="00285A20" w:rsidRDefault="00285A20" w:rsidP="002C501B">
            <w:pPr>
              <w:widowControl w:val="0"/>
              <w:numPr>
                <w:ilvl w:val="0"/>
                <w:numId w:val="2"/>
              </w:numPr>
              <w:shd w:val="clear" w:color="auto" w:fill="FFFFFF"/>
              <w:tabs>
                <w:tab w:val="left" w:pos="283"/>
              </w:tabs>
              <w:autoSpaceDE w:val="0"/>
              <w:autoSpaceDN w:val="0"/>
              <w:adjustRightInd w:val="0"/>
              <w:spacing w:line="245" w:lineRule="exact"/>
              <w:ind w:left="283" w:right="101" w:hanging="221"/>
              <w:jc w:val="both"/>
              <w:rPr>
                <w:rFonts w:ascii="Arial" w:hAnsi="Arial"/>
                <w:color w:val="000000"/>
              </w:rPr>
            </w:pPr>
            <w:r w:rsidRPr="00285A20">
              <w:rPr>
                <w:sz w:val="24"/>
                <w:szCs w:val="24"/>
              </w:rPr>
              <w:t xml:space="preserve">Чтобы сменить масло, смотрите раздел </w:t>
            </w:r>
            <w:r w:rsidRPr="00285A20">
              <w:rPr>
                <w:i/>
                <w:iCs/>
                <w:sz w:val="24"/>
                <w:szCs w:val="24"/>
              </w:rPr>
              <w:t>Техническое Обслуживание</w:t>
            </w:r>
            <w:r w:rsidRPr="00285A20">
              <w:rPr>
                <w:sz w:val="24"/>
                <w:szCs w:val="24"/>
              </w:rPr>
              <w:t>.</w:t>
            </w:r>
          </w:p>
        </w:tc>
        <w:tc>
          <w:tcPr>
            <w:tcW w:w="4395" w:type="dxa"/>
            <w:vAlign w:val="center"/>
          </w:tcPr>
          <w:p w:rsidR="000F2065" w:rsidRPr="00C11CD6" w:rsidRDefault="00A22EEA" w:rsidP="00506B6C">
            <w:pPr>
              <w:jc w:val="center"/>
              <w:rPr>
                <w:lang w:val="en-US"/>
              </w:rPr>
            </w:pPr>
            <w:r>
              <w:rPr>
                <w:noProof/>
                <w:lang w:eastAsia="ru-RU"/>
              </w:rPr>
              <w:drawing>
                <wp:inline distT="0" distB="0" distL="0" distR="0">
                  <wp:extent cx="2609850" cy="1381125"/>
                  <wp:effectExtent l="19050" t="0" r="0" b="0"/>
                  <wp:docPr id="275" name="Рисунок 2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
                          <pic:cNvPicPr>
                            <a:picLocks noChangeAspect="1" noChangeArrowheads="1"/>
                          </pic:cNvPicPr>
                        </pic:nvPicPr>
                        <pic:blipFill>
                          <a:blip r:embed="rId27" cstate="print"/>
                          <a:srcRect/>
                          <a:stretch>
                            <a:fillRect/>
                          </a:stretch>
                        </pic:blipFill>
                        <pic:spPr bwMode="auto">
                          <a:xfrm>
                            <a:off x="0" y="0"/>
                            <a:ext cx="2609850" cy="1381125"/>
                          </a:xfrm>
                          <a:prstGeom prst="rect">
                            <a:avLst/>
                          </a:prstGeom>
                          <a:noFill/>
                          <a:ln w="9525">
                            <a:noFill/>
                            <a:miter lim="800000"/>
                            <a:headEnd/>
                            <a:tailEnd/>
                          </a:ln>
                        </pic:spPr>
                      </pic:pic>
                    </a:graphicData>
                  </a:graphic>
                </wp:inline>
              </w:drawing>
            </w:r>
          </w:p>
        </w:tc>
      </w:tr>
      <w:tr w:rsidR="000F2065" w:rsidRPr="005A338C" w:rsidTr="00E52D4B">
        <w:tc>
          <w:tcPr>
            <w:tcW w:w="10774" w:type="dxa"/>
            <w:gridSpan w:val="5"/>
            <w:shd w:val="clear" w:color="auto" w:fill="auto"/>
          </w:tcPr>
          <w:p w:rsidR="005A338C" w:rsidRPr="005A338C" w:rsidRDefault="005A338C" w:rsidP="005A338C">
            <w:pPr>
              <w:pStyle w:val="6"/>
              <w:jc w:val="both"/>
              <w:outlineLvl w:val="5"/>
              <w:rPr>
                <w:rFonts w:asciiTheme="minorHAnsi" w:hAnsiTheme="minorHAnsi"/>
                <w:b/>
                <w:i w:val="0"/>
                <w:color w:val="auto"/>
                <w:sz w:val="24"/>
                <w:szCs w:val="24"/>
              </w:rPr>
            </w:pPr>
            <w:r w:rsidRPr="005A338C">
              <w:rPr>
                <w:rFonts w:asciiTheme="minorHAnsi" w:hAnsiTheme="minorHAnsi"/>
                <w:b/>
                <w:i w:val="0"/>
                <w:color w:val="auto"/>
                <w:sz w:val="24"/>
                <w:szCs w:val="24"/>
              </w:rPr>
              <w:t>ЗА</w:t>
            </w:r>
            <w:r>
              <w:rPr>
                <w:rFonts w:asciiTheme="minorHAnsi" w:hAnsiTheme="minorHAnsi"/>
                <w:b/>
                <w:i w:val="0"/>
                <w:color w:val="auto"/>
                <w:sz w:val="24"/>
                <w:szCs w:val="24"/>
              </w:rPr>
              <w:t>ПРАВКА</w:t>
            </w:r>
            <w:r w:rsidRPr="005A338C">
              <w:rPr>
                <w:rFonts w:asciiTheme="minorHAnsi" w:hAnsiTheme="minorHAnsi"/>
                <w:b/>
                <w:i w:val="0"/>
                <w:color w:val="auto"/>
                <w:sz w:val="24"/>
                <w:szCs w:val="24"/>
              </w:rPr>
              <w:t xml:space="preserve"> ТОПЛИВ</w:t>
            </w:r>
            <w:r>
              <w:rPr>
                <w:rFonts w:asciiTheme="minorHAnsi" w:hAnsiTheme="minorHAnsi"/>
                <w:b/>
                <w:i w:val="0"/>
                <w:color w:val="auto"/>
                <w:sz w:val="24"/>
                <w:szCs w:val="24"/>
              </w:rPr>
              <w:t>ОМ</w:t>
            </w:r>
          </w:p>
          <w:p w:rsidR="005A338C" w:rsidRPr="005A338C" w:rsidRDefault="005A338C" w:rsidP="006571AE">
            <w:pPr>
              <w:widowControl w:val="0"/>
              <w:numPr>
                <w:ilvl w:val="1"/>
                <w:numId w:val="20"/>
              </w:numPr>
              <w:shd w:val="clear" w:color="auto" w:fill="FFFFFF"/>
              <w:tabs>
                <w:tab w:val="clear" w:pos="1440"/>
              </w:tabs>
              <w:autoSpaceDE w:val="0"/>
              <w:autoSpaceDN w:val="0"/>
              <w:adjustRightInd w:val="0"/>
              <w:spacing w:before="29"/>
              <w:ind w:left="426" w:hanging="426"/>
              <w:jc w:val="both"/>
              <w:rPr>
                <w:sz w:val="24"/>
                <w:szCs w:val="24"/>
              </w:rPr>
            </w:pPr>
            <w:r w:rsidRPr="005A338C">
              <w:rPr>
                <w:spacing w:val="-4"/>
                <w:sz w:val="24"/>
                <w:szCs w:val="24"/>
              </w:rPr>
              <w:t xml:space="preserve">Заполните топливный бак до горлышка заливного отверстия. Не переполняйте. Используйте чистый, свежий, неэтилированный бензин с минимальным октановым числом </w:t>
            </w:r>
            <w:r>
              <w:rPr>
                <w:spacing w:val="-4"/>
                <w:sz w:val="24"/>
                <w:szCs w:val="24"/>
              </w:rPr>
              <w:t xml:space="preserve">более </w:t>
            </w:r>
            <w:r w:rsidRPr="005A338C">
              <w:rPr>
                <w:spacing w:val="-4"/>
                <w:sz w:val="24"/>
                <w:szCs w:val="24"/>
              </w:rPr>
              <w:t xml:space="preserve">87. </w:t>
            </w:r>
            <w:r w:rsidRPr="005A338C">
              <w:rPr>
                <w:spacing w:val="-3"/>
                <w:sz w:val="24"/>
                <w:szCs w:val="24"/>
              </w:rPr>
              <w:t>(</w:t>
            </w:r>
            <w:r w:rsidRPr="005A338C">
              <w:rPr>
                <w:sz w:val="24"/>
                <w:szCs w:val="24"/>
              </w:rPr>
              <w:t>Использование</w:t>
            </w:r>
            <w:r w:rsidRPr="005A338C">
              <w:rPr>
                <w:spacing w:val="-3"/>
                <w:sz w:val="24"/>
                <w:szCs w:val="24"/>
              </w:rPr>
              <w:t xml:space="preserve"> </w:t>
            </w:r>
            <w:r>
              <w:rPr>
                <w:spacing w:val="-3"/>
                <w:sz w:val="24"/>
                <w:szCs w:val="24"/>
              </w:rPr>
              <w:t>этилированного</w:t>
            </w:r>
            <w:r w:rsidRPr="005A338C">
              <w:rPr>
                <w:spacing w:val="-3"/>
                <w:sz w:val="24"/>
                <w:szCs w:val="24"/>
              </w:rPr>
              <w:t xml:space="preserve"> бензина увеличивает количество смолистых отложений и уменьшает срок службы клапанов).  </w:t>
            </w:r>
            <w:r w:rsidRPr="005A338C">
              <w:rPr>
                <w:spacing w:val="-5"/>
                <w:sz w:val="24"/>
                <w:szCs w:val="24"/>
              </w:rPr>
              <w:t>Не смешивайте масло с бензином. Рекомендуем приобретать топливо из того расчета, что оно будет израсходовано в течение 30 дней.</w:t>
            </w:r>
          </w:p>
          <w:p w:rsidR="005A338C" w:rsidRPr="005A338C" w:rsidRDefault="005A338C" w:rsidP="005A338C">
            <w:pPr>
              <w:shd w:val="clear" w:color="auto" w:fill="FFFFFF"/>
              <w:tabs>
                <w:tab w:val="num" w:pos="426"/>
              </w:tabs>
              <w:jc w:val="both"/>
              <w:rPr>
                <w:sz w:val="24"/>
                <w:szCs w:val="24"/>
              </w:rPr>
            </w:pPr>
            <w:r w:rsidRPr="005A338C">
              <w:rPr>
                <w:noProof/>
                <w:sz w:val="24"/>
                <w:szCs w:val="24"/>
                <w:lang w:eastAsia="ru-RU"/>
              </w:rPr>
              <w:drawing>
                <wp:inline distT="0" distB="0" distL="0" distR="0">
                  <wp:extent cx="161925" cy="142875"/>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A338C">
              <w:rPr>
                <w:sz w:val="24"/>
                <w:szCs w:val="24"/>
              </w:rPr>
              <w:tab/>
            </w:r>
            <w:r w:rsidRPr="005A338C">
              <w:rPr>
                <w:b/>
                <w:bCs/>
                <w:spacing w:val="-4"/>
                <w:sz w:val="24"/>
                <w:szCs w:val="24"/>
              </w:rPr>
              <w:t xml:space="preserve">ПРЕДУПРЕЖДЕНИЕ: </w:t>
            </w:r>
            <w:r w:rsidRPr="005A338C">
              <w:rPr>
                <w:spacing w:val="-4"/>
                <w:sz w:val="24"/>
                <w:szCs w:val="24"/>
              </w:rPr>
              <w:t>Наполните топливный бак до уровня 1,3 см ниже края заливного отверстия бака во избежание протечки и, давая место для расширения топлива. Если топливо пролилось, уберите культиватор с места протечки</w:t>
            </w:r>
            <w:r w:rsidRPr="005A338C">
              <w:rPr>
                <w:spacing w:val="-6"/>
                <w:sz w:val="24"/>
                <w:szCs w:val="24"/>
              </w:rPr>
              <w:t xml:space="preserve">. Избегайте источников образования искры,  пока пары бензина полностью не выветрятся. Вытрете насухо пролитое масло или топливо. Не храните топливо и не заполняйте бензобак вблизи открытого пламени. </w:t>
            </w:r>
          </w:p>
          <w:p w:rsidR="005A338C" w:rsidRPr="005A338C" w:rsidRDefault="005A338C" w:rsidP="005A338C">
            <w:pPr>
              <w:shd w:val="clear" w:color="auto" w:fill="FFFFFF"/>
              <w:ind w:left="24"/>
              <w:jc w:val="both"/>
              <w:rPr>
                <w:sz w:val="24"/>
                <w:szCs w:val="24"/>
              </w:rPr>
            </w:pPr>
            <w:r w:rsidRPr="005A338C">
              <w:rPr>
                <w:b/>
                <w:bCs/>
                <w:spacing w:val="-8"/>
                <w:sz w:val="24"/>
                <w:szCs w:val="24"/>
              </w:rPr>
              <w:t xml:space="preserve">ВНИМАНИЕ: </w:t>
            </w:r>
            <w:r w:rsidRPr="005A338C">
              <w:rPr>
                <w:spacing w:val="-8"/>
                <w:sz w:val="24"/>
                <w:szCs w:val="24"/>
              </w:rPr>
              <w:t xml:space="preserve">При работе в условиях низких температур (ниже </w:t>
            </w:r>
            <w:r w:rsidRPr="005A338C">
              <w:rPr>
                <w:spacing w:val="-6"/>
                <w:sz w:val="24"/>
                <w:szCs w:val="24"/>
              </w:rPr>
              <w:t>0°</w:t>
            </w:r>
            <w:r w:rsidRPr="005A338C">
              <w:rPr>
                <w:spacing w:val="-6"/>
                <w:sz w:val="24"/>
                <w:szCs w:val="24"/>
                <w:lang w:val="en-US"/>
              </w:rPr>
              <w:t>C</w:t>
            </w:r>
            <w:r w:rsidRPr="005A338C">
              <w:rPr>
                <w:spacing w:val="-6"/>
                <w:sz w:val="24"/>
                <w:szCs w:val="24"/>
              </w:rPr>
              <w:t xml:space="preserve">), используйте свежее и чистое топливо, обеспечивающее быстрый запуск в холодное время года.   </w:t>
            </w:r>
          </w:p>
          <w:p w:rsidR="000F2065" w:rsidRPr="005A338C" w:rsidRDefault="005A338C" w:rsidP="005A338C">
            <w:pPr>
              <w:shd w:val="clear" w:color="auto" w:fill="FFFFFF"/>
              <w:spacing w:before="29"/>
              <w:jc w:val="both"/>
            </w:pPr>
            <w:r w:rsidRPr="005A338C">
              <w:rPr>
                <w:b/>
                <w:bCs/>
                <w:spacing w:val="-6"/>
                <w:sz w:val="24"/>
                <w:szCs w:val="24"/>
              </w:rPr>
              <w:t>ПРЕДУПРЕЖДЕН</w:t>
            </w:r>
            <w:r w:rsidRPr="005A338C">
              <w:rPr>
                <w:b/>
                <w:bCs/>
                <w:sz w:val="24"/>
                <w:szCs w:val="24"/>
              </w:rPr>
              <w:t xml:space="preserve">ИЕ: </w:t>
            </w:r>
            <w:r w:rsidRPr="005A338C">
              <w:rPr>
                <w:sz w:val="24"/>
                <w:szCs w:val="24"/>
              </w:rPr>
              <w:t>Спиртосодержащие топлива (называемые бензоспиртами или использующие этанол или метанол) в процессе хранения могут притягивать влагу, что ведет к окислению. Газ может повредить топливную систему двигателя в процессе хранения. Во избежание проблем с двигателем, необходимо о</w:t>
            </w:r>
            <w:r>
              <w:rPr>
                <w:sz w:val="24"/>
                <w:szCs w:val="24"/>
              </w:rPr>
              <w:t>сушить</w:t>
            </w:r>
            <w:r w:rsidRPr="005A338C">
              <w:rPr>
                <w:sz w:val="24"/>
                <w:szCs w:val="24"/>
              </w:rPr>
              <w:t xml:space="preserve"> топливную систему двигателя, подготавливая культиватор к длительному хранению (30 дней и более). Осушите топливный бак, запустите двигатель и дайте ему поработать, пока </w:t>
            </w:r>
            <w:r>
              <w:rPr>
                <w:sz w:val="24"/>
                <w:szCs w:val="24"/>
              </w:rPr>
              <w:t xml:space="preserve">топливо полностью выработается из </w:t>
            </w:r>
            <w:r w:rsidRPr="005A338C">
              <w:rPr>
                <w:sz w:val="24"/>
                <w:szCs w:val="24"/>
              </w:rPr>
              <w:t>топливопровод</w:t>
            </w:r>
            <w:r>
              <w:rPr>
                <w:sz w:val="24"/>
                <w:szCs w:val="24"/>
              </w:rPr>
              <w:t>ов</w:t>
            </w:r>
            <w:r w:rsidRPr="005A338C">
              <w:rPr>
                <w:sz w:val="24"/>
                <w:szCs w:val="24"/>
              </w:rPr>
              <w:t xml:space="preserve"> и карбюратор</w:t>
            </w:r>
            <w:r>
              <w:rPr>
                <w:sz w:val="24"/>
                <w:szCs w:val="24"/>
              </w:rPr>
              <w:t>а</w:t>
            </w:r>
            <w:r w:rsidRPr="005A338C">
              <w:rPr>
                <w:sz w:val="24"/>
                <w:szCs w:val="24"/>
              </w:rPr>
              <w:t xml:space="preserve">.  В следующем сезоне используйте свежее и чистое топливо. Дополнительная информация по хранению приведена в разделе </w:t>
            </w:r>
            <w:r w:rsidRPr="005A338C">
              <w:rPr>
                <w:iCs/>
                <w:sz w:val="24"/>
                <w:szCs w:val="24"/>
              </w:rPr>
              <w:t>Хранение</w:t>
            </w:r>
            <w:r w:rsidRPr="005A338C">
              <w:rPr>
                <w:sz w:val="24"/>
                <w:szCs w:val="24"/>
              </w:rPr>
              <w:t>.  Никогда не добавляйте средства для очистки двигателя и карбюратора в бензобак во избежание серьезных повреждений.</w:t>
            </w:r>
          </w:p>
        </w:tc>
      </w:tr>
      <w:tr w:rsidR="000F2065" w:rsidRPr="00A926DC" w:rsidTr="005A338C">
        <w:tblPrEx>
          <w:tblBorders>
            <w:insideH w:val="single" w:sz="4" w:space="0" w:color="auto"/>
            <w:insideV w:val="single" w:sz="4" w:space="0" w:color="auto"/>
          </w:tblBorders>
        </w:tblPrEx>
        <w:tc>
          <w:tcPr>
            <w:tcW w:w="6379" w:type="dxa"/>
            <w:gridSpan w:val="4"/>
          </w:tcPr>
          <w:p w:rsidR="005A338C" w:rsidRPr="008462E9" w:rsidRDefault="005A338C" w:rsidP="005A338C">
            <w:pPr>
              <w:pStyle w:val="3"/>
              <w:spacing w:before="48" w:line="240" w:lineRule="auto"/>
              <w:jc w:val="both"/>
              <w:outlineLvl w:val="2"/>
              <w:rPr>
                <w:rFonts w:asciiTheme="minorHAnsi" w:hAnsiTheme="minorHAnsi"/>
                <w:spacing w:val="0"/>
                <w:sz w:val="24"/>
              </w:rPr>
            </w:pPr>
            <w:r w:rsidRPr="008462E9">
              <w:rPr>
                <w:rFonts w:asciiTheme="minorHAnsi" w:hAnsiTheme="minorHAnsi"/>
                <w:spacing w:val="0"/>
                <w:sz w:val="24"/>
              </w:rPr>
              <w:lastRenderedPageBreak/>
              <w:t>ЗАПУСК ДВИГАТЕЛЯ</w:t>
            </w:r>
          </w:p>
          <w:p w:rsidR="005A338C" w:rsidRPr="008462E9" w:rsidRDefault="005A338C" w:rsidP="005A338C">
            <w:pPr>
              <w:shd w:val="clear" w:color="auto" w:fill="FFFFFF"/>
              <w:ind w:left="14"/>
              <w:jc w:val="both"/>
              <w:rPr>
                <w:sz w:val="24"/>
                <w:szCs w:val="24"/>
              </w:rPr>
            </w:pPr>
            <w:r w:rsidRPr="008462E9">
              <w:rPr>
                <w:noProof/>
                <w:sz w:val="24"/>
                <w:szCs w:val="24"/>
                <w:lang w:eastAsia="ru-RU"/>
              </w:rPr>
              <w:drawing>
                <wp:inline distT="0" distB="0" distL="0" distR="0">
                  <wp:extent cx="161925" cy="142875"/>
                  <wp:effectExtent l="1905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8462E9">
              <w:rPr>
                <w:b/>
                <w:bCs/>
                <w:color w:val="000000"/>
                <w:sz w:val="24"/>
                <w:szCs w:val="24"/>
              </w:rPr>
              <w:t>ПРЕДУПРЕЖДЕНИЕ:</w:t>
            </w:r>
            <w:r w:rsidRPr="008462E9">
              <w:rPr>
                <w:color w:val="000000"/>
                <w:sz w:val="24"/>
                <w:szCs w:val="24"/>
              </w:rPr>
              <w:t xml:space="preserve"> При запуске двигателя, рычаг</w:t>
            </w:r>
            <w:r w:rsidR="008462E9" w:rsidRPr="008462E9">
              <w:rPr>
                <w:color w:val="000000"/>
                <w:sz w:val="24"/>
                <w:szCs w:val="24"/>
              </w:rPr>
              <w:t xml:space="preserve">и </w:t>
            </w:r>
            <w:r w:rsidRPr="008462E9">
              <w:rPr>
                <w:color w:val="000000"/>
                <w:sz w:val="24"/>
                <w:szCs w:val="24"/>
              </w:rPr>
              <w:t xml:space="preserve">управления </w:t>
            </w:r>
            <w:r w:rsidR="008462E9" w:rsidRPr="008462E9">
              <w:rPr>
                <w:color w:val="000000"/>
                <w:sz w:val="24"/>
                <w:szCs w:val="24"/>
              </w:rPr>
              <w:t xml:space="preserve">фрезами </w:t>
            </w:r>
            <w:r w:rsidRPr="008462E9">
              <w:rPr>
                <w:color w:val="000000"/>
                <w:sz w:val="24"/>
                <w:szCs w:val="24"/>
              </w:rPr>
              <w:t>должн</w:t>
            </w:r>
            <w:r w:rsidR="008462E9" w:rsidRPr="008462E9">
              <w:rPr>
                <w:color w:val="000000"/>
                <w:sz w:val="24"/>
                <w:szCs w:val="24"/>
              </w:rPr>
              <w:t>ы</w:t>
            </w:r>
            <w:r w:rsidRPr="008462E9">
              <w:rPr>
                <w:color w:val="000000"/>
                <w:sz w:val="24"/>
                <w:szCs w:val="24"/>
              </w:rPr>
              <w:t xml:space="preserve"> быть выведен</w:t>
            </w:r>
            <w:r w:rsidR="008462E9" w:rsidRPr="008462E9">
              <w:rPr>
                <w:color w:val="000000"/>
                <w:sz w:val="24"/>
                <w:szCs w:val="24"/>
              </w:rPr>
              <w:t>ы</w:t>
            </w:r>
            <w:r w:rsidRPr="008462E9">
              <w:rPr>
                <w:color w:val="000000"/>
                <w:sz w:val="24"/>
                <w:szCs w:val="24"/>
              </w:rPr>
              <w:t xml:space="preserve"> из зацепления. При первом запуске двигателя или в случае израсходования бензина, потребуется несколько дополнительных рывков, что обеспечит поступление топлива к двигателю.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spacing w:before="48"/>
              <w:ind w:left="426" w:hanging="426"/>
              <w:jc w:val="both"/>
              <w:rPr>
                <w:color w:val="000000"/>
                <w:sz w:val="24"/>
                <w:szCs w:val="24"/>
              </w:rPr>
            </w:pPr>
            <w:r w:rsidRPr="008462E9">
              <w:rPr>
                <w:color w:val="000000"/>
                <w:sz w:val="24"/>
                <w:szCs w:val="24"/>
              </w:rPr>
              <w:t xml:space="preserve">Удостоверьтесь, что провод присоединен к свече зажигания.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jc w:val="both"/>
              <w:rPr>
                <w:color w:val="000000"/>
                <w:sz w:val="24"/>
                <w:szCs w:val="24"/>
              </w:rPr>
            </w:pPr>
            <w:r w:rsidRPr="008462E9">
              <w:rPr>
                <w:color w:val="000000"/>
                <w:sz w:val="24"/>
                <w:szCs w:val="24"/>
              </w:rPr>
              <w:t>Установите ручку управления дросселем в положении “</w:t>
            </w:r>
            <w:r w:rsidRPr="008462E9">
              <w:rPr>
                <w:color w:val="000000"/>
                <w:sz w:val="24"/>
                <w:szCs w:val="24"/>
                <w:lang w:val="en-US"/>
              </w:rPr>
              <w:t>FAST</w:t>
            </w:r>
            <w:r w:rsidRPr="008462E9">
              <w:rPr>
                <w:color w:val="000000"/>
                <w:sz w:val="24"/>
                <w:szCs w:val="24"/>
              </w:rPr>
              <w:t xml:space="preserve">” (быстро).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jc w:val="both"/>
              <w:rPr>
                <w:color w:val="000000"/>
                <w:sz w:val="24"/>
                <w:szCs w:val="24"/>
              </w:rPr>
            </w:pPr>
            <w:r w:rsidRPr="008462E9">
              <w:rPr>
                <w:color w:val="000000"/>
                <w:sz w:val="24"/>
                <w:szCs w:val="24"/>
              </w:rPr>
              <w:t>Передвиньте ручку воздушной заслонки в положение “</w:t>
            </w:r>
            <w:r w:rsidRPr="008462E9">
              <w:rPr>
                <w:color w:val="000000"/>
                <w:sz w:val="24"/>
                <w:szCs w:val="24"/>
                <w:lang w:val="en-US"/>
              </w:rPr>
              <w:t>CHOKE</w:t>
            </w:r>
            <w:r w:rsidRPr="008462E9">
              <w:rPr>
                <w:color w:val="000000"/>
                <w:sz w:val="24"/>
                <w:szCs w:val="24"/>
              </w:rPr>
              <w:t xml:space="preserve">”. Возьмитесь </w:t>
            </w:r>
            <w:r w:rsidR="008462E9">
              <w:rPr>
                <w:color w:val="000000"/>
                <w:sz w:val="24"/>
                <w:szCs w:val="24"/>
              </w:rPr>
              <w:t xml:space="preserve">одной рукой </w:t>
            </w:r>
            <w:r w:rsidRPr="008462E9">
              <w:rPr>
                <w:color w:val="000000"/>
                <w:sz w:val="24"/>
                <w:szCs w:val="24"/>
              </w:rPr>
              <w:t>за ручку стартера,</w:t>
            </w:r>
            <w:r w:rsidR="008462E9">
              <w:rPr>
                <w:color w:val="000000"/>
                <w:sz w:val="24"/>
                <w:szCs w:val="24"/>
              </w:rPr>
              <w:t xml:space="preserve"> другой удерживайте культиватор за рукоятку.</w:t>
            </w:r>
            <w:r w:rsidRPr="008462E9">
              <w:rPr>
                <w:color w:val="000000"/>
                <w:sz w:val="24"/>
                <w:szCs w:val="24"/>
              </w:rPr>
              <w:t xml:space="preserve"> </w:t>
            </w:r>
            <w:r w:rsidR="008462E9">
              <w:rPr>
                <w:color w:val="000000"/>
                <w:sz w:val="24"/>
                <w:szCs w:val="24"/>
              </w:rPr>
              <w:t>М</w:t>
            </w:r>
            <w:r w:rsidRPr="008462E9">
              <w:rPr>
                <w:color w:val="000000"/>
                <w:sz w:val="24"/>
                <w:szCs w:val="24"/>
              </w:rPr>
              <w:t xml:space="preserve">едленно потяните </w:t>
            </w:r>
            <w:r w:rsidR="008462E9">
              <w:rPr>
                <w:color w:val="000000"/>
                <w:sz w:val="24"/>
                <w:szCs w:val="24"/>
              </w:rPr>
              <w:t>ручку стартера наружу пока двигатель достигнет цикла сжатия и вы</w:t>
            </w:r>
            <w:r w:rsidRPr="008462E9">
              <w:rPr>
                <w:color w:val="000000"/>
                <w:sz w:val="24"/>
                <w:szCs w:val="24"/>
              </w:rPr>
              <w:t xml:space="preserve"> почувствуете сопротивлени</w:t>
            </w:r>
            <w:r w:rsidR="008462E9">
              <w:rPr>
                <w:color w:val="000000"/>
                <w:sz w:val="24"/>
                <w:szCs w:val="24"/>
              </w:rPr>
              <w:t>е</w:t>
            </w:r>
            <w:r w:rsidRPr="008462E9">
              <w:rPr>
                <w:color w:val="000000"/>
                <w:sz w:val="24"/>
                <w:szCs w:val="24"/>
              </w:rPr>
              <w:t xml:space="preserve"> (</w:t>
            </w:r>
            <w:r w:rsidR="008462E9">
              <w:rPr>
                <w:color w:val="000000"/>
                <w:sz w:val="24"/>
                <w:szCs w:val="24"/>
              </w:rPr>
              <w:t>до этого момента необходимо тянуть ручку медленно с усилием).</w:t>
            </w:r>
            <w:r w:rsidRPr="008462E9">
              <w:rPr>
                <w:color w:val="000000"/>
                <w:sz w:val="24"/>
                <w:szCs w:val="24"/>
              </w:rPr>
              <w:t xml:space="preserve">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rPr>
                <w:color w:val="000000"/>
                <w:sz w:val="24"/>
                <w:szCs w:val="24"/>
              </w:rPr>
            </w:pPr>
            <w:r w:rsidRPr="008462E9">
              <w:rPr>
                <w:color w:val="000000"/>
                <w:sz w:val="24"/>
                <w:szCs w:val="24"/>
              </w:rPr>
              <w:t>Резко потяните за ручку стартера; не давайте ей отскочить назад. Повторите, если требуется.</w:t>
            </w:r>
          </w:p>
          <w:p w:rsidR="000F2065" w:rsidRPr="00C11CD6" w:rsidRDefault="000F2065" w:rsidP="00506B6C">
            <w:pPr>
              <w:rPr>
                <w:lang w:val="en-US"/>
              </w:rPr>
            </w:pPr>
          </w:p>
        </w:tc>
        <w:tc>
          <w:tcPr>
            <w:tcW w:w="4395" w:type="dxa"/>
            <w:vAlign w:val="center"/>
          </w:tcPr>
          <w:p w:rsidR="000F2065" w:rsidRPr="00C11CD6" w:rsidRDefault="005A338C" w:rsidP="00506B6C">
            <w:pPr>
              <w:jc w:val="center"/>
              <w:rPr>
                <w:lang w:val="en-US"/>
              </w:rPr>
            </w:pPr>
            <w:r>
              <w:rPr>
                <w:b/>
                <w:bCs/>
                <w:noProof/>
                <w:color w:val="000000"/>
                <w:szCs w:val="24"/>
                <w:lang w:eastAsia="ru-RU"/>
              </w:rPr>
              <w:drawing>
                <wp:inline distT="0" distB="0" distL="0" distR="0">
                  <wp:extent cx="2647950" cy="1885950"/>
                  <wp:effectExtent l="19050" t="0" r="0" b="0"/>
                  <wp:docPr id="288" name="Рисунок 2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1"/>
                          <pic:cNvPicPr>
                            <a:picLocks noChangeAspect="1" noChangeArrowheads="1"/>
                          </pic:cNvPicPr>
                        </pic:nvPicPr>
                        <pic:blipFill>
                          <a:blip r:embed="rId28" cstate="print"/>
                          <a:srcRect/>
                          <a:stretch>
                            <a:fillRect/>
                          </a:stretch>
                        </pic:blipFill>
                        <pic:spPr bwMode="auto">
                          <a:xfrm>
                            <a:off x="0" y="0"/>
                            <a:ext cx="2647950" cy="1885950"/>
                          </a:xfrm>
                          <a:prstGeom prst="rect">
                            <a:avLst/>
                          </a:prstGeom>
                          <a:noFill/>
                          <a:ln w="9525">
                            <a:noFill/>
                            <a:miter lim="800000"/>
                            <a:headEnd/>
                            <a:tailEnd/>
                          </a:ln>
                        </pic:spPr>
                      </pic:pic>
                    </a:graphicData>
                  </a:graphic>
                </wp:inline>
              </w:drawing>
            </w:r>
          </w:p>
        </w:tc>
      </w:tr>
      <w:tr w:rsidR="008462E9" w:rsidRPr="00E041A9" w:rsidTr="008462E9">
        <w:tblPrEx>
          <w:tblBorders>
            <w:insideH w:val="single" w:sz="4" w:space="0" w:color="auto"/>
            <w:insideV w:val="single" w:sz="4" w:space="0" w:color="auto"/>
          </w:tblBorders>
        </w:tblPrEx>
        <w:tc>
          <w:tcPr>
            <w:tcW w:w="10774" w:type="dxa"/>
            <w:gridSpan w:val="5"/>
          </w:tcPr>
          <w:p w:rsidR="008462E9" w:rsidRPr="008462E9" w:rsidRDefault="008462E9" w:rsidP="008462E9">
            <w:pPr>
              <w:shd w:val="clear" w:color="auto" w:fill="FFFFFF"/>
              <w:tabs>
                <w:tab w:val="num" w:pos="426"/>
              </w:tabs>
              <w:spacing w:before="48"/>
              <w:ind w:hanging="11"/>
              <w:jc w:val="both"/>
              <w:rPr>
                <w:color w:val="000000"/>
                <w:sz w:val="24"/>
                <w:szCs w:val="24"/>
              </w:rPr>
            </w:pPr>
            <w:r w:rsidRPr="008462E9">
              <w:rPr>
                <w:b/>
                <w:bCs/>
                <w:color w:val="000000"/>
                <w:sz w:val="24"/>
                <w:szCs w:val="24"/>
              </w:rPr>
              <w:t>ПРИМЕЧАНИЕ:</w:t>
            </w:r>
            <w:r w:rsidRPr="008462E9">
              <w:rPr>
                <w:color w:val="000000"/>
                <w:sz w:val="24"/>
                <w:szCs w:val="24"/>
              </w:rPr>
              <w:t xml:space="preserve"> Если двигатель </w:t>
            </w:r>
            <w:r>
              <w:rPr>
                <w:color w:val="000000"/>
                <w:sz w:val="24"/>
                <w:szCs w:val="24"/>
              </w:rPr>
              <w:t>подхватывает</w:t>
            </w:r>
            <w:r w:rsidRPr="008462E9">
              <w:rPr>
                <w:color w:val="000000"/>
                <w:sz w:val="24"/>
                <w:szCs w:val="24"/>
              </w:rPr>
              <w:t xml:space="preserve">, но не запускается, установите заслонку </w:t>
            </w:r>
            <w:r w:rsidR="00E041A9">
              <w:rPr>
                <w:color w:val="000000"/>
                <w:sz w:val="24"/>
                <w:szCs w:val="24"/>
                <w:lang w:val="en-US"/>
              </w:rPr>
              <w:t>CHOKE</w:t>
            </w:r>
            <w:r w:rsidR="00E041A9" w:rsidRPr="00E041A9">
              <w:rPr>
                <w:color w:val="000000"/>
                <w:sz w:val="24"/>
                <w:szCs w:val="24"/>
              </w:rPr>
              <w:t xml:space="preserve"> </w:t>
            </w:r>
            <w:r w:rsidRPr="008462E9">
              <w:rPr>
                <w:color w:val="000000"/>
                <w:sz w:val="24"/>
                <w:szCs w:val="24"/>
              </w:rPr>
              <w:t xml:space="preserve">в положении </w:t>
            </w:r>
            <w:r>
              <w:rPr>
                <w:color w:val="000000"/>
                <w:sz w:val="24"/>
                <w:szCs w:val="24"/>
              </w:rPr>
              <w:t>½</w:t>
            </w:r>
            <w:r w:rsidRPr="008462E9">
              <w:rPr>
                <w:color w:val="000000"/>
                <w:sz w:val="24"/>
                <w:szCs w:val="24"/>
              </w:rPr>
              <w:t xml:space="preserve">. Потяните за ручку стартера, пока двигатель не запуститься.  </w:t>
            </w:r>
          </w:p>
          <w:p w:rsidR="008462E9" w:rsidRPr="00E041A9" w:rsidRDefault="00E041A9" w:rsidP="006571AE">
            <w:pPr>
              <w:pStyle w:val="a6"/>
              <w:widowControl w:val="0"/>
              <w:numPr>
                <w:ilvl w:val="0"/>
                <w:numId w:val="21"/>
              </w:numPr>
              <w:shd w:val="clear" w:color="auto" w:fill="FFFFFF"/>
              <w:tabs>
                <w:tab w:val="clear" w:pos="720"/>
                <w:tab w:val="num" w:pos="459"/>
              </w:tabs>
              <w:autoSpaceDE w:val="0"/>
              <w:autoSpaceDN w:val="0"/>
              <w:adjustRightInd w:val="0"/>
              <w:spacing w:before="48"/>
              <w:ind w:left="459" w:hanging="459"/>
              <w:jc w:val="both"/>
              <w:rPr>
                <w:color w:val="000000"/>
                <w:sz w:val="24"/>
                <w:szCs w:val="24"/>
              </w:rPr>
            </w:pPr>
            <w:r>
              <w:rPr>
                <w:color w:val="000000"/>
                <w:sz w:val="24"/>
                <w:szCs w:val="24"/>
              </w:rPr>
              <w:t xml:space="preserve">После того, как </w:t>
            </w:r>
            <w:r w:rsidR="008462E9" w:rsidRPr="00E041A9">
              <w:rPr>
                <w:color w:val="000000"/>
                <w:sz w:val="24"/>
                <w:szCs w:val="24"/>
              </w:rPr>
              <w:t>двигатель запуститься</w:t>
            </w:r>
            <w:r>
              <w:rPr>
                <w:color w:val="000000"/>
                <w:sz w:val="24"/>
                <w:szCs w:val="24"/>
              </w:rPr>
              <w:t xml:space="preserve"> </w:t>
            </w:r>
            <w:r w:rsidR="008462E9" w:rsidRPr="00E041A9">
              <w:rPr>
                <w:color w:val="000000"/>
                <w:sz w:val="24"/>
                <w:szCs w:val="24"/>
              </w:rPr>
              <w:t>медленно передвиньте ручку воздушной заслонки в положение “</w:t>
            </w:r>
            <w:r w:rsidR="008462E9" w:rsidRPr="00E041A9">
              <w:rPr>
                <w:color w:val="000000"/>
                <w:sz w:val="24"/>
                <w:szCs w:val="24"/>
                <w:lang w:val="en-US"/>
              </w:rPr>
              <w:t>RUN</w:t>
            </w:r>
            <w:r w:rsidR="008462E9" w:rsidRPr="00E041A9">
              <w:rPr>
                <w:color w:val="000000"/>
                <w:sz w:val="24"/>
                <w:szCs w:val="24"/>
              </w:rPr>
              <w:t>”</w:t>
            </w:r>
            <w:r>
              <w:rPr>
                <w:color w:val="000000"/>
                <w:sz w:val="24"/>
                <w:szCs w:val="24"/>
              </w:rPr>
              <w:t xml:space="preserve"> для прогрева</w:t>
            </w:r>
            <w:r w:rsidR="008462E9" w:rsidRPr="00E041A9">
              <w:rPr>
                <w:color w:val="000000"/>
                <w:sz w:val="24"/>
                <w:szCs w:val="24"/>
              </w:rPr>
              <w:t>.</w:t>
            </w:r>
          </w:p>
          <w:p w:rsidR="008462E9" w:rsidRPr="008462E9" w:rsidRDefault="008462E9" w:rsidP="008462E9">
            <w:pPr>
              <w:shd w:val="clear" w:color="auto" w:fill="FFFFFF"/>
              <w:tabs>
                <w:tab w:val="num" w:pos="426"/>
              </w:tabs>
              <w:ind w:left="10" w:right="499" w:hanging="11"/>
              <w:jc w:val="both"/>
              <w:rPr>
                <w:color w:val="000000"/>
                <w:sz w:val="24"/>
                <w:szCs w:val="24"/>
              </w:rPr>
            </w:pPr>
            <w:r w:rsidRPr="008462E9">
              <w:rPr>
                <w:b/>
                <w:bCs/>
                <w:color w:val="000000"/>
                <w:sz w:val="24"/>
                <w:szCs w:val="24"/>
              </w:rPr>
              <w:t xml:space="preserve">ПРИМЕЧАНИЕ: </w:t>
            </w:r>
            <w:r w:rsidR="00E041A9">
              <w:rPr>
                <w:color w:val="000000"/>
                <w:sz w:val="24"/>
                <w:szCs w:val="24"/>
              </w:rPr>
              <w:t>Теплому</w:t>
            </w:r>
            <w:r w:rsidRPr="008462E9">
              <w:rPr>
                <w:color w:val="000000"/>
                <w:sz w:val="24"/>
                <w:szCs w:val="24"/>
              </w:rPr>
              <w:t xml:space="preserve"> двигателю требуется меньшее дросселирование</w:t>
            </w:r>
            <w:r w:rsidR="00E041A9">
              <w:rPr>
                <w:color w:val="000000"/>
                <w:sz w:val="24"/>
                <w:szCs w:val="24"/>
              </w:rPr>
              <w:t xml:space="preserve"> при запуске</w:t>
            </w:r>
            <w:r w:rsidRPr="008462E9">
              <w:rPr>
                <w:color w:val="000000"/>
                <w:sz w:val="24"/>
                <w:szCs w:val="24"/>
              </w:rPr>
              <w:t xml:space="preserve">. </w:t>
            </w:r>
          </w:p>
          <w:p w:rsidR="008462E9" w:rsidRPr="008462E9" w:rsidRDefault="008462E9" w:rsidP="006571AE">
            <w:pPr>
              <w:widowControl w:val="0"/>
              <w:numPr>
                <w:ilvl w:val="0"/>
                <w:numId w:val="21"/>
              </w:numPr>
              <w:shd w:val="clear" w:color="auto" w:fill="FFFFFF"/>
              <w:tabs>
                <w:tab w:val="clear" w:pos="720"/>
                <w:tab w:val="num" w:pos="317"/>
              </w:tabs>
              <w:autoSpaceDE w:val="0"/>
              <w:autoSpaceDN w:val="0"/>
              <w:adjustRightInd w:val="0"/>
              <w:spacing w:before="48"/>
              <w:ind w:left="317" w:hanging="317"/>
              <w:jc w:val="both"/>
              <w:rPr>
                <w:color w:val="000000"/>
                <w:sz w:val="24"/>
                <w:szCs w:val="24"/>
              </w:rPr>
            </w:pPr>
            <w:r w:rsidRPr="008462E9">
              <w:rPr>
                <w:color w:val="000000"/>
                <w:sz w:val="24"/>
                <w:szCs w:val="24"/>
              </w:rPr>
              <w:t>Установите ручку дроссельной заслонки в желаемом положени</w:t>
            </w:r>
            <w:r w:rsidR="00E041A9">
              <w:rPr>
                <w:color w:val="000000"/>
                <w:sz w:val="24"/>
                <w:szCs w:val="24"/>
              </w:rPr>
              <w:t>е</w:t>
            </w:r>
            <w:r w:rsidRPr="008462E9">
              <w:rPr>
                <w:color w:val="000000"/>
                <w:sz w:val="24"/>
                <w:szCs w:val="24"/>
              </w:rPr>
              <w:t xml:space="preserve"> работы. </w:t>
            </w:r>
          </w:p>
          <w:p w:rsidR="008462E9" w:rsidRPr="008462E9" w:rsidRDefault="008462E9" w:rsidP="006571AE">
            <w:pPr>
              <w:widowControl w:val="0"/>
              <w:numPr>
                <w:ilvl w:val="0"/>
                <w:numId w:val="21"/>
              </w:numPr>
              <w:shd w:val="clear" w:color="auto" w:fill="FFFFFF"/>
              <w:tabs>
                <w:tab w:val="clear" w:pos="720"/>
                <w:tab w:val="num" w:pos="317"/>
              </w:tabs>
              <w:autoSpaceDE w:val="0"/>
              <w:autoSpaceDN w:val="0"/>
              <w:adjustRightInd w:val="0"/>
              <w:spacing w:before="48"/>
              <w:ind w:left="317"/>
              <w:jc w:val="both"/>
              <w:rPr>
                <w:color w:val="000000"/>
                <w:sz w:val="24"/>
                <w:szCs w:val="24"/>
              </w:rPr>
            </w:pPr>
            <w:r w:rsidRPr="008462E9">
              <w:rPr>
                <w:color w:val="000000"/>
                <w:sz w:val="24"/>
                <w:szCs w:val="24"/>
              </w:rPr>
              <w:t xml:space="preserve">Дайте двигателю прогреться в течение нескольких минут перед тем,  как запустить фрезы.  </w:t>
            </w:r>
          </w:p>
          <w:p w:rsidR="008462E9" w:rsidRDefault="008462E9" w:rsidP="00E041A9">
            <w:pPr>
              <w:shd w:val="clear" w:color="auto" w:fill="FFFFFF"/>
              <w:tabs>
                <w:tab w:val="left" w:pos="341"/>
              </w:tabs>
              <w:ind w:left="10"/>
              <w:jc w:val="both"/>
              <w:rPr>
                <w:sz w:val="24"/>
                <w:szCs w:val="24"/>
              </w:rPr>
            </w:pPr>
            <w:r w:rsidRPr="008462E9">
              <w:rPr>
                <w:b/>
                <w:bCs/>
                <w:color w:val="000000"/>
                <w:sz w:val="24"/>
                <w:szCs w:val="24"/>
              </w:rPr>
              <w:t xml:space="preserve">ПРИМЕЧАНИЕ: </w:t>
            </w:r>
            <w:r w:rsidRPr="008462E9">
              <w:rPr>
                <w:color w:val="000000"/>
                <w:sz w:val="24"/>
                <w:szCs w:val="24"/>
              </w:rPr>
              <w:t xml:space="preserve">При работе на высоте свыше 915 м или в условиях холодных температур ниже 0°С), возможно потребуется изменить топливную смесь карбюратора. </w:t>
            </w:r>
            <w:r w:rsidRPr="008462E9">
              <w:rPr>
                <w:sz w:val="24"/>
                <w:szCs w:val="24"/>
              </w:rPr>
              <w:t xml:space="preserve">Смотрите главу «Регулировки Карбюратора» раздела </w:t>
            </w:r>
            <w:r w:rsidRPr="008462E9">
              <w:rPr>
                <w:i/>
                <w:iCs/>
                <w:sz w:val="24"/>
                <w:szCs w:val="24"/>
              </w:rPr>
              <w:t>Обслуживание и Регулировки</w:t>
            </w:r>
            <w:r w:rsidRPr="008462E9">
              <w:rPr>
                <w:sz w:val="24"/>
                <w:szCs w:val="24"/>
              </w:rPr>
              <w:t>.</w:t>
            </w:r>
          </w:p>
          <w:p w:rsidR="00E041A9" w:rsidRPr="00E041A9" w:rsidRDefault="00E041A9" w:rsidP="00E041A9">
            <w:pPr>
              <w:shd w:val="clear" w:color="auto" w:fill="FFFFFF"/>
              <w:ind w:left="14"/>
              <w:jc w:val="both"/>
              <w:rPr>
                <w:i/>
                <w:iCs/>
                <w:color w:val="000000"/>
                <w:sz w:val="24"/>
                <w:szCs w:val="24"/>
              </w:rPr>
            </w:pPr>
            <w:r w:rsidRPr="00E041A9">
              <w:rPr>
                <w:b/>
                <w:bCs/>
                <w:color w:val="000000"/>
                <w:sz w:val="24"/>
                <w:szCs w:val="24"/>
              </w:rPr>
              <w:t xml:space="preserve">ВНИМАНИЕ: </w:t>
            </w:r>
            <w:r w:rsidRPr="00E041A9">
              <w:rPr>
                <w:color w:val="000000"/>
                <w:sz w:val="24"/>
                <w:szCs w:val="24"/>
              </w:rPr>
              <w:t xml:space="preserve">Если двигатель не запускается, обратитесь к разделу </w:t>
            </w:r>
            <w:r w:rsidRPr="00E041A9">
              <w:rPr>
                <w:i/>
                <w:iCs/>
                <w:color w:val="000000"/>
                <w:sz w:val="24"/>
                <w:szCs w:val="24"/>
              </w:rPr>
              <w:t>Устранение Неполадок.</w:t>
            </w:r>
          </w:p>
        </w:tc>
      </w:tr>
      <w:tr w:rsidR="00E041A9" w:rsidRPr="00E041A9" w:rsidTr="008462E9">
        <w:tblPrEx>
          <w:tblBorders>
            <w:insideH w:val="single" w:sz="4" w:space="0" w:color="auto"/>
            <w:insideV w:val="single" w:sz="4" w:space="0" w:color="auto"/>
          </w:tblBorders>
        </w:tblPrEx>
        <w:tc>
          <w:tcPr>
            <w:tcW w:w="10774" w:type="dxa"/>
            <w:gridSpan w:val="5"/>
          </w:tcPr>
          <w:p w:rsidR="00E041A9" w:rsidRPr="002C501B" w:rsidRDefault="00E041A9" w:rsidP="002C501B">
            <w:pPr>
              <w:pStyle w:val="7"/>
              <w:spacing w:before="0"/>
              <w:jc w:val="both"/>
              <w:outlineLvl w:val="6"/>
              <w:rPr>
                <w:rFonts w:asciiTheme="minorHAnsi" w:hAnsiTheme="minorHAnsi"/>
                <w:b/>
                <w:i w:val="0"/>
                <w:color w:val="auto"/>
                <w:sz w:val="24"/>
                <w:szCs w:val="24"/>
              </w:rPr>
            </w:pPr>
            <w:r w:rsidRPr="002C501B">
              <w:rPr>
                <w:rFonts w:asciiTheme="minorHAnsi" w:hAnsiTheme="minorHAnsi"/>
                <w:b/>
                <w:i w:val="0"/>
                <w:color w:val="auto"/>
                <w:sz w:val="24"/>
                <w:szCs w:val="24"/>
              </w:rPr>
              <w:lastRenderedPageBreak/>
              <w:t xml:space="preserve">ВВОД В ЭКСПЛУАТАЦИЮ </w:t>
            </w:r>
          </w:p>
          <w:p w:rsidR="00E041A9" w:rsidRPr="00E041A9" w:rsidRDefault="00E041A9" w:rsidP="002C501B">
            <w:pPr>
              <w:shd w:val="clear" w:color="auto" w:fill="FFFFFF"/>
              <w:ind w:left="14"/>
              <w:jc w:val="both"/>
              <w:rPr>
                <w:sz w:val="24"/>
                <w:szCs w:val="24"/>
              </w:rPr>
            </w:pPr>
            <w:r w:rsidRPr="00E041A9">
              <w:rPr>
                <w:sz w:val="24"/>
                <w:szCs w:val="24"/>
              </w:rPr>
              <w:t xml:space="preserve">Необходимо «обкатать» ремни, шкивы и фрезы перед вспахиванием. </w:t>
            </w:r>
          </w:p>
          <w:p w:rsidR="00E041A9" w:rsidRPr="00E041A9" w:rsidRDefault="00E041A9" w:rsidP="006571AE">
            <w:pPr>
              <w:widowControl w:val="0"/>
              <w:numPr>
                <w:ilvl w:val="1"/>
                <w:numId w:val="20"/>
              </w:numPr>
              <w:shd w:val="clear" w:color="auto" w:fill="FFFFFF"/>
              <w:tabs>
                <w:tab w:val="clear" w:pos="1440"/>
              </w:tabs>
              <w:autoSpaceDE w:val="0"/>
              <w:autoSpaceDN w:val="0"/>
              <w:adjustRightInd w:val="0"/>
              <w:ind w:left="426" w:hanging="426"/>
              <w:jc w:val="both"/>
              <w:rPr>
                <w:sz w:val="24"/>
                <w:szCs w:val="24"/>
              </w:rPr>
            </w:pPr>
            <w:r w:rsidRPr="00E041A9">
              <w:rPr>
                <w:sz w:val="24"/>
                <w:szCs w:val="24"/>
              </w:rPr>
              <w:t>Запустите двигатель, приподнимите фрезы над землей, надавив на рукоятку, и приведите фрезы в зацепление, сжав рычаг управления</w:t>
            </w:r>
            <w:r w:rsidR="002C501B">
              <w:rPr>
                <w:sz w:val="24"/>
                <w:szCs w:val="24"/>
              </w:rPr>
              <w:t xml:space="preserve"> фрезами</w:t>
            </w:r>
            <w:r w:rsidRPr="00E041A9">
              <w:rPr>
                <w:sz w:val="24"/>
                <w:szCs w:val="24"/>
              </w:rPr>
              <w:t xml:space="preserve">. Дайте фрезам вращаться в течение 5 минут. </w:t>
            </w:r>
          </w:p>
          <w:p w:rsidR="00E041A9" w:rsidRPr="008462E9" w:rsidRDefault="00E041A9" w:rsidP="006571AE">
            <w:pPr>
              <w:widowControl w:val="0"/>
              <w:numPr>
                <w:ilvl w:val="1"/>
                <w:numId w:val="20"/>
              </w:numPr>
              <w:shd w:val="clear" w:color="auto" w:fill="FFFFFF"/>
              <w:tabs>
                <w:tab w:val="clear" w:pos="1440"/>
              </w:tabs>
              <w:autoSpaceDE w:val="0"/>
              <w:autoSpaceDN w:val="0"/>
              <w:adjustRightInd w:val="0"/>
              <w:ind w:left="426" w:hanging="426"/>
              <w:jc w:val="both"/>
              <w:rPr>
                <w:b/>
                <w:bCs/>
                <w:color w:val="000000"/>
                <w:sz w:val="24"/>
                <w:szCs w:val="24"/>
              </w:rPr>
            </w:pPr>
            <w:r w:rsidRPr="00E041A9">
              <w:rPr>
                <w:sz w:val="24"/>
                <w:szCs w:val="24"/>
              </w:rPr>
              <w:t xml:space="preserve">Проверьте </w:t>
            </w:r>
            <w:r w:rsidR="002C501B">
              <w:rPr>
                <w:sz w:val="24"/>
                <w:szCs w:val="24"/>
              </w:rPr>
              <w:t>работу</w:t>
            </w:r>
            <w:r w:rsidRPr="00E041A9">
              <w:rPr>
                <w:sz w:val="24"/>
                <w:szCs w:val="24"/>
              </w:rPr>
              <w:t xml:space="preserve"> фрез</w:t>
            </w:r>
            <w:r w:rsidR="002C501B">
              <w:rPr>
                <w:sz w:val="24"/>
                <w:szCs w:val="24"/>
              </w:rPr>
              <w:t xml:space="preserve"> и при необходимости отрегулируйте</w:t>
            </w:r>
            <w:r w:rsidRPr="00E041A9">
              <w:rPr>
                <w:sz w:val="24"/>
                <w:szCs w:val="24"/>
              </w:rPr>
              <w:t xml:space="preserve"> (смотрите главу “ПРОВЕРКА СОСТОЯНИЯ ФРЕЗ” раздела </w:t>
            </w:r>
            <w:r w:rsidRPr="00E041A9">
              <w:rPr>
                <w:i/>
                <w:iCs/>
                <w:sz w:val="24"/>
                <w:szCs w:val="24"/>
              </w:rPr>
              <w:t>Обслуживание и Регулировки</w:t>
            </w:r>
            <w:r w:rsidRPr="00E041A9">
              <w:rPr>
                <w:sz w:val="24"/>
                <w:szCs w:val="24"/>
              </w:rPr>
              <w:t xml:space="preserve">). </w:t>
            </w:r>
          </w:p>
        </w:tc>
      </w:tr>
      <w:tr w:rsidR="000F2065" w:rsidRPr="00A926DC" w:rsidTr="005A338C">
        <w:tblPrEx>
          <w:tblBorders>
            <w:insideH w:val="single" w:sz="4" w:space="0" w:color="auto"/>
            <w:insideV w:val="single" w:sz="4" w:space="0" w:color="auto"/>
          </w:tblBorders>
        </w:tblPrEx>
        <w:tc>
          <w:tcPr>
            <w:tcW w:w="6379" w:type="dxa"/>
            <w:gridSpan w:val="4"/>
          </w:tcPr>
          <w:p w:rsidR="005465DD" w:rsidRPr="005465DD" w:rsidRDefault="005465DD" w:rsidP="005465DD">
            <w:pPr>
              <w:pStyle w:val="5"/>
              <w:jc w:val="both"/>
              <w:outlineLvl w:val="4"/>
              <w:rPr>
                <w:rFonts w:asciiTheme="minorHAnsi" w:hAnsiTheme="minorHAnsi"/>
                <w:b/>
                <w:color w:val="auto"/>
                <w:sz w:val="24"/>
                <w:szCs w:val="24"/>
              </w:rPr>
            </w:pPr>
            <w:r w:rsidRPr="005465DD">
              <w:rPr>
                <w:rFonts w:asciiTheme="minorHAnsi" w:hAnsiTheme="minorHAnsi"/>
                <w:b/>
                <w:color w:val="auto"/>
                <w:sz w:val="24"/>
                <w:szCs w:val="24"/>
              </w:rPr>
              <w:t xml:space="preserve">СОВЕТЫ ПО ВСПАХИВАНИЮ </w:t>
            </w:r>
          </w:p>
          <w:p w:rsidR="005465DD" w:rsidRPr="005465DD" w:rsidRDefault="005465DD" w:rsidP="005465DD">
            <w:pPr>
              <w:shd w:val="clear" w:color="auto" w:fill="FFFFFF"/>
              <w:spacing w:before="14"/>
              <w:jc w:val="both"/>
              <w:rPr>
                <w:sz w:val="24"/>
                <w:szCs w:val="24"/>
              </w:rPr>
            </w:pPr>
            <w:r w:rsidRPr="005465DD">
              <w:rPr>
                <w:noProof/>
                <w:sz w:val="24"/>
                <w:szCs w:val="24"/>
                <w:lang w:eastAsia="ru-RU"/>
              </w:rPr>
              <w:drawing>
                <wp:inline distT="0" distB="0" distL="0" distR="0">
                  <wp:extent cx="161925" cy="142875"/>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465DD">
              <w:rPr>
                <w:sz w:val="24"/>
                <w:szCs w:val="24"/>
              </w:rPr>
              <w:t xml:space="preserve"> </w:t>
            </w:r>
            <w:r w:rsidRPr="005465DD">
              <w:rPr>
                <w:b/>
                <w:bCs/>
                <w:sz w:val="24"/>
                <w:szCs w:val="24"/>
              </w:rPr>
              <w:t xml:space="preserve">ПРЕДУПРЕЖДЕНИЕ: </w:t>
            </w:r>
            <w:r w:rsidRPr="005465DD">
              <w:rPr>
                <w:sz w:val="24"/>
                <w:szCs w:val="24"/>
              </w:rPr>
              <w:t>Пока вы не приобретете навыки обращения с культиватором, начинайте работу при ручке дроссельной заслонки, установленной положении</w:t>
            </w:r>
            <w:r>
              <w:rPr>
                <w:sz w:val="24"/>
                <w:szCs w:val="24"/>
              </w:rPr>
              <w:t xml:space="preserve"> небольшие обороты двигателя</w:t>
            </w:r>
            <w:r w:rsidRPr="005465DD">
              <w:rPr>
                <w:sz w:val="24"/>
                <w:szCs w:val="24"/>
              </w:rPr>
              <w:t xml:space="preserve">.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Для движения вперед приподнимите слегка рукоятки (тем самым, приподняв заглубитель над землей). Чтобы замедлить скорость хода, надавите на рукоятки.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Если вам приходиться напрягаться или культиватор трясется, колеса и заглубитель отрегулированы не правильно. Методом проб и в зависимости от состояния почвы отрегулируйте положение колес и заглубитель. В условиях твердой или влажной почвы, требуется снизить скорость работы двигателя и фрез. При высокой скорости культиватор будет «прыгать».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При правильно отрегулированных заглубителе и колесах, культиватор будет вспахивать землю при небольшом усилии со стороны оператора. </w:t>
            </w:r>
          </w:p>
          <w:p w:rsidR="000F2065" w:rsidRPr="005465DD" w:rsidRDefault="000F2065" w:rsidP="005465DD"/>
        </w:tc>
        <w:tc>
          <w:tcPr>
            <w:tcW w:w="4395" w:type="dxa"/>
            <w:vAlign w:val="center"/>
          </w:tcPr>
          <w:p w:rsidR="000F2065" w:rsidRPr="00C11CD6" w:rsidRDefault="000F2065" w:rsidP="00506B6C">
            <w:pPr>
              <w:jc w:val="center"/>
              <w:rPr>
                <w:lang w:val="en-US"/>
              </w:rPr>
            </w:pPr>
            <w:r>
              <w:rPr>
                <w:rFonts w:ascii="Arial" w:hAnsi="Arial" w:cs="Arial"/>
                <w:noProof/>
                <w:sz w:val="24"/>
                <w:szCs w:val="24"/>
                <w:lang w:eastAsia="ru-RU"/>
              </w:rPr>
              <w:drawing>
                <wp:inline distT="0" distB="0" distL="0" distR="0">
                  <wp:extent cx="2434376" cy="2652657"/>
                  <wp:effectExtent l="19050" t="0" r="4024"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34023" cy="2652272"/>
                          </a:xfrm>
                          <a:prstGeom prst="rect">
                            <a:avLst/>
                          </a:prstGeom>
                          <a:noFill/>
                          <a:ln w="9525">
                            <a:noFill/>
                            <a:miter lim="800000"/>
                            <a:headEnd/>
                            <a:tailEnd/>
                          </a:ln>
                        </pic:spPr>
                      </pic:pic>
                    </a:graphicData>
                  </a:graphic>
                </wp:inline>
              </w:drawing>
            </w:r>
          </w:p>
        </w:tc>
      </w:tr>
      <w:tr w:rsidR="005465DD" w:rsidRPr="00A926DC" w:rsidTr="005465DD">
        <w:tblPrEx>
          <w:tblBorders>
            <w:insideH w:val="single" w:sz="4" w:space="0" w:color="auto"/>
            <w:insideV w:val="single" w:sz="4" w:space="0" w:color="auto"/>
          </w:tblBorders>
        </w:tblPrEx>
        <w:tc>
          <w:tcPr>
            <w:tcW w:w="10774" w:type="dxa"/>
            <w:gridSpan w:val="5"/>
          </w:tcPr>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Вспашка почвы представляет собой перекопку, переворачивание и дробление пластов грунта, подготавливая почву для посадки. Хорошо вспаханная земля позволяет корням расти. Оптимальная глубина вспашки составляет 10 – 15 см. Культиватор также очищает землю от нежелательных сорняков. Разложение этих растений способствует обогащению почвы. В зависимости от климата (дождливый или ветреный) возможно будет целесообразнее обрабатывать почву в конце сезона посадок, чтобы поддерживать состояние почвы.</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Не вскапывайте слишком сухую почву, так как при вскапывании она будет рассыпаться и превращаться в пыль, которая не удерживает воду. Также не обрабатывайте слишком влажную землю, так как её тяжело перепахивать и в результате будут образовываться земляные комки. Перед тем как приступить к вспашке осенью, уберите длинную траву и плетистые стебли: они могут запутаться среди ножей, тем самым, замедляя работу культиватора.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rFonts w:ascii="Arial" w:hAnsi="Arial" w:cs="Arial"/>
                <w:noProof/>
                <w:sz w:val="24"/>
                <w:szCs w:val="24"/>
                <w:lang w:eastAsia="ru-RU"/>
              </w:rPr>
            </w:pPr>
            <w:r w:rsidRPr="005465DD">
              <w:rPr>
                <w:sz w:val="24"/>
                <w:szCs w:val="24"/>
              </w:rPr>
              <w:t xml:space="preserve">Вспашка окажется проще, если оставлять небольшие ряды между проходами: во-первых, проще вскапывать землю при полном захвате, во-вторых, вам не придется притягивать культиватор. </w:t>
            </w:r>
          </w:p>
          <w:p w:rsid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rFonts w:ascii="Arial" w:hAnsi="Arial" w:cs="Arial"/>
                <w:noProof/>
                <w:sz w:val="24"/>
                <w:szCs w:val="24"/>
                <w:lang w:eastAsia="ru-RU"/>
              </w:rPr>
            </w:pPr>
            <w:r w:rsidRPr="005465DD">
              <w:rPr>
                <w:sz w:val="24"/>
                <w:szCs w:val="24"/>
              </w:rPr>
              <w:t>Не облокачивайтесь на рукоятку – это уменьшает тягу. При работе на трудном участке земли надавите на рукоятку или опустите заглубитель</w:t>
            </w:r>
          </w:p>
        </w:tc>
      </w:tr>
      <w:tr w:rsidR="000F2065" w:rsidRPr="00A926DC" w:rsidTr="005A338C">
        <w:tblPrEx>
          <w:tblBorders>
            <w:insideH w:val="single" w:sz="4" w:space="0" w:color="auto"/>
            <w:insideV w:val="single" w:sz="4" w:space="0" w:color="auto"/>
          </w:tblBorders>
        </w:tblPrEx>
        <w:tc>
          <w:tcPr>
            <w:tcW w:w="6379" w:type="dxa"/>
            <w:gridSpan w:val="4"/>
          </w:tcPr>
          <w:p w:rsidR="005465DD" w:rsidRPr="005465DD" w:rsidRDefault="005465DD" w:rsidP="005465DD">
            <w:pPr>
              <w:shd w:val="clear" w:color="auto" w:fill="FFFFFF"/>
              <w:spacing w:before="130"/>
              <w:ind w:left="14"/>
              <w:rPr>
                <w:sz w:val="24"/>
                <w:szCs w:val="24"/>
              </w:rPr>
            </w:pPr>
            <w:r w:rsidRPr="005465DD">
              <w:rPr>
                <w:b/>
                <w:bCs/>
                <w:color w:val="000000"/>
                <w:spacing w:val="-13"/>
                <w:sz w:val="24"/>
                <w:szCs w:val="24"/>
              </w:rPr>
              <w:lastRenderedPageBreak/>
              <w:t>КУЛЬТИВИРОВАНИЕ</w:t>
            </w:r>
          </w:p>
          <w:p w:rsidR="005465DD" w:rsidRPr="005465DD" w:rsidRDefault="005465DD" w:rsidP="005465DD">
            <w:pPr>
              <w:shd w:val="clear" w:color="auto" w:fill="FFFFFF"/>
              <w:spacing w:before="19"/>
              <w:ind w:left="5"/>
              <w:jc w:val="both"/>
              <w:rPr>
                <w:color w:val="000000"/>
                <w:spacing w:val="-7"/>
                <w:sz w:val="24"/>
                <w:szCs w:val="24"/>
              </w:rPr>
            </w:pPr>
            <w:r w:rsidRPr="005465DD">
              <w:rPr>
                <w:color w:val="000000"/>
                <w:sz w:val="24"/>
                <w:szCs w:val="24"/>
              </w:rPr>
              <w:t xml:space="preserve">Культивирование представляет собой рыхление и вскапывание почвы вокруг посаженных растений, таким образом, позволяя им расти. В тоже время, вскапывание верхнего слоя почвы позволяет влаге дольше удерживаться. Наилучшая глубина для культивирования </w:t>
            </w:r>
            <w:r w:rsidRPr="005465DD">
              <w:rPr>
                <w:color w:val="000000"/>
                <w:spacing w:val="-7"/>
                <w:sz w:val="24"/>
                <w:szCs w:val="24"/>
              </w:rPr>
              <w:t xml:space="preserve">2.5-7.5 см. </w:t>
            </w:r>
          </w:p>
          <w:p w:rsidR="005465DD" w:rsidRPr="005465DD" w:rsidRDefault="005465DD" w:rsidP="005465DD">
            <w:pPr>
              <w:shd w:val="clear" w:color="auto" w:fill="FFFFFF"/>
              <w:tabs>
                <w:tab w:val="left" w:pos="284"/>
              </w:tabs>
              <w:spacing w:before="19"/>
              <w:ind w:left="284" w:hanging="279"/>
              <w:jc w:val="both"/>
              <w:rPr>
                <w:color w:val="000000"/>
                <w:spacing w:val="-4"/>
                <w:sz w:val="24"/>
                <w:szCs w:val="24"/>
              </w:rPr>
            </w:pPr>
            <w:r w:rsidRPr="005465DD">
              <w:rPr>
                <w:color w:val="000000"/>
                <w:spacing w:val="-4"/>
                <w:sz w:val="24"/>
                <w:szCs w:val="24"/>
              </w:rPr>
              <w:t>•   Осуществляйте движение сверху вниз при скорости, обеспечивающей вскапывание и извлечение сорняков.</w:t>
            </w:r>
          </w:p>
          <w:p w:rsidR="000F2065" w:rsidRPr="005465DD" w:rsidRDefault="000F2065" w:rsidP="005465DD">
            <w:pPr>
              <w:pStyle w:val="a6"/>
              <w:ind w:left="63"/>
            </w:pPr>
          </w:p>
        </w:tc>
        <w:tc>
          <w:tcPr>
            <w:tcW w:w="4395" w:type="dxa"/>
            <w:vAlign w:val="center"/>
          </w:tcPr>
          <w:p w:rsidR="000F2065" w:rsidRPr="00C11CD6" w:rsidRDefault="000F2065" w:rsidP="00506B6C">
            <w:pPr>
              <w:jc w:val="center"/>
              <w:rPr>
                <w:lang w:val="en-US"/>
              </w:rPr>
            </w:pPr>
            <w:r>
              <w:rPr>
                <w:rFonts w:ascii="Arial" w:hAnsi="Arial" w:cs="Arial"/>
                <w:noProof/>
                <w:sz w:val="24"/>
                <w:szCs w:val="24"/>
                <w:lang w:eastAsia="ru-RU"/>
              </w:rPr>
              <w:drawing>
                <wp:inline distT="0" distB="0" distL="0" distR="0">
                  <wp:extent cx="2344224" cy="2333470"/>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347257" cy="2336489"/>
                          </a:xfrm>
                          <a:prstGeom prst="rect">
                            <a:avLst/>
                          </a:prstGeom>
                          <a:noFill/>
                          <a:ln w="9525">
                            <a:noFill/>
                            <a:miter lim="800000"/>
                            <a:headEnd/>
                            <a:tailEnd/>
                          </a:ln>
                        </pic:spPr>
                      </pic:pic>
                    </a:graphicData>
                  </a:graphic>
                </wp:inline>
              </w:drawing>
            </w:r>
          </w:p>
        </w:tc>
      </w:tr>
      <w:tr w:rsidR="005465DD" w:rsidRPr="00A926DC" w:rsidTr="005465DD">
        <w:tblPrEx>
          <w:tblBorders>
            <w:insideH w:val="single" w:sz="4" w:space="0" w:color="auto"/>
            <w:insideV w:val="single" w:sz="4" w:space="0" w:color="auto"/>
          </w:tblBorders>
        </w:tblPrEx>
        <w:tc>
          <w:tcPr>
            <w:tcW w:w="10774" w:type="dxa"/>
            <w:gridSpan w:val="5"/>
          </w:tcPr>
          <w:p w:rsidR="005465DD" w:rsidRDefault="005465DD" w:rsidP="00506B6C">
            <w:pPr>
              <w:jc w:val="center"/>
              <w:rPr>
                <w:rFonts w:ascii="Arial" w:hAnsi="Arial" w:cs="Arial"/>
                <w:noProof/>
                <w:sz w:val="24"/>
                <w:szCs w:val="24"/>
                <w:lang w:eastAsia="ru-RU"/>
              </w:rPr>
            </w:pPr>
            <w:r>
              <w:rPr>
                <w:b/>
                <w:color w:val="000000"/>
                <w:sz w:val="32"/>
                <w:szCs w:val="32"/>
              </w:rPr>
              <w:t>ТАБЛИЦА ТЕХНИЧЕСКОГО ОБСЛУЖИВАНИЯ</w:t>
            </w:r>
          </w:p>
        </w:tc>
      </w:tr>
      <w:tr w:rsidR="005465DD" w:rsidRPr="00A926DC" w:rsidTr="005465DD">
        <w:tblPrEx>
          <w:tblBorders>
            <w:insideH w:val="single" w:sz="4" w:space="0" w:color="auto"/>
            <w:insideV w:val="single" w:sz="4" w:space="0" w:color="auto"/>
          </w:tblBorders>
        </w:tblPrEx>
        <w:tc>
          <w:tcPr>
            <w:tcW w:w="10774" w:type="dxa"/>
            <w:gridSpan w:val="5"/>
          </w:tcPr>
          <w:tbl>
            <w:tblPr>
              <w:tblpPr w:leftFromText="180" w:rightFromText="180" w:vertAnchor="page" w:horzAnchor="margin" w:tblpXSpec="center" w:tblpY="421"/>
              <w:tblOverlap w:val="never"/>
              <w:tblW w:w="9254" w:type="dxa"/>
              <w:tblLayout w:type="fixed"/>
              <w:tblCellMar>
                <w:left w:w="40" w:type="dxa"/>
                <w:right w:w="40" w:type="dxa"/>
              </w:tblCellMar>
              <w:tblLook w:val="0000"/>
            </w:tblPr>
            <w:tblGrid>
              <w:gridCol w:w="2734"/>
              <w:gridCol w:w="850"/>
              <w:gridCol w:w="851"/>
              <w:gridCol w:w="850"/>
              <w:gridCol w:w="851"/>
              <w:gridCol w:w="445"/>
              <w:gridCol w:w="445"/>
              <w:gridCol w:w="446"/>
              <w:gridCol w:w="445"/>
              <w:gridCol w:w="446"/>
              <w:gridCol w:w="445"/>
              <w:gridCol w:w="446"/>
            </w:tblGrid>
            <w:tr w:rsidR="00A6253B" w:rsidTr="00A6253B">
              <w:trPr>
                <w:cantSplit/>
                <w:trHeight w:hRule="exact" w:val="1805"/>
              </w:trPr>
              <w:tc>
                <w:tcPr>
                  <w:tcW w:w="2734" w:type="dxa"/>
                  <w:tcBorders>
                    <w:top w:val="thickThinSmallGap" w:sz="12" w:space="0" w:color="auto"/>
                    <w:left w:val="thickThinSmallGap" w:sz="12" w:space="0" w:color="auto"/>
                    <w:bottom w:val="single" w:sz="12" w:space="0" w:color="auto"/>
                    <w:right w:val="single" w:sz="12" w:space="0" w:color="auto"/>
                  </w:tcBorders>
                  <w:shd w:val="clear" w:color="auto" w:fill="FFFFFF"/>
                </w:tcPr>
                <w:p w:rsidR="00A6253B" w:rsidRDefault="00A6253B" w:rsidP="00A6253B">
                  <w:pPr>
                    <w:shd w:val="clear" w:color="auto" w:fill="FFFFFF"/>
                    <w:jc w:val="center"/>
                    <w:rPr>
                      <w:color w:val="000000"/>
                      <w:sz w:val="16"/>
                      <w:szCs w:val="14"/>
                    </w:rPr>
                  </w:pPr>
                </w:p>
                <w:p w:rsidR="00A6253B" w:rsidRDefault="00A6253B" w:rsidP="00A6253B">
                  <w:pPr>
                    <w:pStyle w:val="a8"/>
                    <w:tabs>
                      <w:tab w:val="left" w:pos="851"/>
                    </w:tabs>
                    <w:jc w:val="center"/>
                    <w:rPr>
                      <w:rFonts w:ascii="Arial" w:hAnsi="Arial" w:cs="Arial"/>
                      <w:b/>
                      <w:bCs/>
                      <w:sz w:val="18"/>
                    </w:rPr>
                  </w:pPr>
                  <w:r>
                    <w:rPr>
                      <w:rFonts w:ascii="Arial" w:hAnsi="Arial" w:cs="Arial"/>
                      <w:b/>
                      <w:bCs/>
                      <w:sz w:val="18"/>
                    </w:rPr>
                    <w:t>ЗАПИСЬ ПРОИЗВЕДЕННЫХ РАБОТ</w:t>
                  </w:r>
                </w:p>
                <w:p w:rsidR="00A6253B" w:rsidRDefault="00A6253B" w:rsidP="00A6253B">
                  <w:pPr>
                    <w:shd w:val="clear" w:color="auto" w:fill="FFFFFF"/>
                    <w:spacing w:line="197" w:lineRule="exact"/>
                    <w:ind w:left="125" w:right="125"/>
                    <w:rPr>
                      <w:color w:val="000000"/>
                      <w:sz w:val="16"/>
                      <w:szCs w:val="14"/>
                    </w:rPr>
                  </w:pPr>
                </w:p>
                <w:p w:rsidR="00A6253B" w:rsidRDefault="00A6253B" w:rsidP="00A6253B">
                  <w:pPr>
                    <w:shd w:val="clear" w:color="auto" w:fill="FFFFFF"/>
                    <w:spacing w:line="197" w:lineRule="exact"/>
                    <w:ind w:left="125" w:right="125"/>
                    <w:rPr>
                      <w:sz w:val="16"/>
                    </w:rPr>
                  </w:pPr>
                  <w:r>
                    <w:rPr>
                      <w:color w:val="000000"/>
                      <w:sz w:val="16"/>
                      <w:szCs w:val="14"/>
                    </w:rPr>
                    <w:t>УКАЗЫВАЙТЕ ДАТУ ПРОВЕДЕНИЯ РАБОТ ПО ТЕХНИЧЕСКОМУ ОБСЛУЖИВАНИЮ.</w:t>
                  </w:r>
                </w:p>
              </w:tc>
              <w:tc>
                <w:tcPr>
                  <w:tcW w:w="850" w:type="dxa"/>
                  <w:tcBorders>
                    <w:top w:val="thickThinSmallGap" w:sz="12" w:space="0" w:color="auto"/>
                    <w:left w:val="single" w:sz="12"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color w:val="000000"/>
                      <w:sz w:val="16"/>
                      <w:szCs w:val="14"/>
                    </w:rPr>
                    <w:t>ПЕРЕД КАЖДЫМ ИСПОЛЬЗОВАНИЕ</w:t>
                  </w:r>
                </w:p>
              </w:tc>
              <w:tc>
                <w:tcPr>
                  <w:tcW w:w="851" w:type="dxa"/>
                  <w:tcBorders>
                    <w:top w:val="thickThinSmallGap" w:sz="12" w:space="0" w:color="auto"/>
                    <w:left w:val="single" w:sz="4"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13" w:right="113"/>
                    <w:jc w:val="center"/>
                    <w:rPr>
                      <w:sz w:val="16"/>
                    </w:rPr>
                  </w:pPr>
                  <w:r>
                    <w:rPr>
                      <w:sz w:val="16"/>
                    </w:rPr>
                    <w:t>5 ЧАСОВ</w:t>
                  </w:r>
                </w:p>
              </w:tc>
              <w:tc>
                <w:tcPr>
                  <w:tcW w:w="850" w:type="dxa"/>
                  <w:tcBorders>
                    <w:top w:val="thickThinSmallGap" w:sz="12" w:space="0" w:color="auto"/>
                    <w:left w:val="single" w:sz="4"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0" w:right="34"/>
                    <w:jc w:val="center"/>
                    <w:rPr>
                      <w:sz w:val="16"/>
                    </w:rPr>
                  </w:pPr>
                  <w:r>
                    <w:rPr>
                      <w:sz w:val="16"/>
                    </w:rPr>
                    <w:t>25 ЧАСОВ</w:t>
                  </w:r>
                </w:p>
              </w:tc>
              <w:tc>
                <w:tcPr>
                  <w:tcW w:w="851" w:type="dxa"/>
                  <w:tcBorders>
                    <w:top w:val="thickThinSmallGap" w:sz="12" w:space="0" w:color="auto"/>
                    <w:left w:val="single" w:sz="4" w:space="0" w:color="auto"/>
                    <w:bottom w:val="single" w:sz="12" w:space="0" w:color="auto"/>
                    <w:right w:val="single" w:sz="12"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9" w:right="48" w:hanging="48"/>
                    <w:jc w:val="center"/>
                    <w:rPr>
                      <w:sz w:val="16"/>
                    </w:rPr>
                  </w:pPr>
                  <w:r>
                    <w:rPr>
                      <w:sz w:val="16"/>
                    </w:rPr>
                    <w:t>50 ЧАСОВ</w:t>
                  </w:r>
                </w:p>
              </w:tc>
              <w:tc>
                <w:tcPr>
                  <w:tcW w:w="3118" w:type="dxa"/>
                  <w:gridSpan w:val="7"/>
                  <w:tcBorders>
                    <w:top w:val="thickThinSmallGap" w:sz="12" w:space="0" w:color="auto"/>
                    <w:left w:val="single" w:sz="12" w:space="0" w:color="auto"/>
                    <w:bottom w:val="single" w:sz="12" w:space="0" w:color="auto"/>
                    <w:right w:val="thickThinSmallGap" w:sz="12" w:space="0" w:color="auto"/>
                  </w:tcBorders>
                  <w:shd w:val="clear" w:color="auto" w:fill="FFFFFF"/>
                  <w:vAlign w:val="center"/>
                </w:tcPr>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r>
                    <w:rPr>
                      <w:sz w:val="18"/>
                    </w:rPr>
                    <w:t>ДАТЫ ОБСЛУЖИВАНИЯ</w:t>
                  </w:r>
                </w:p>
              </w:tc>
            </w:tr>
            <w:tr w:rsidR="00A6253B" w:rsidTr="00A6253B">
              <w:trPr>
                <w:cantSplit/>
                <w:trHeight w:val="450"/>
              </w:trPr>
              <w:tc>
                <w:tcPr>
                  <w:tcW w:w="2734" w:type="dxa"/>
                  <w:tcBorders>
                    <w:top w:val="single" w:sz="12"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Проверка Уровня Масла</w:t>
                  </w:r>
                </w:p>
              </w:tc>
              <w:tc>
                <w:tcPr>
                  <w:tcW w:w="850" w:type="dxa"/>
                  <w:tcBorders>
                    <w:top w:val="single" w:sz="12"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rPr>
                      <w:b/>
                      <w:bCs/>
                      <w:sz w:val="32"/>
                    </w:rPr>
                  </w:pPr>
                  <w:r>
                    <w:rPr>
                      <w:b/>
                      <w:bCs/>
                      <w:sz w:val="32"/>
                    </w:rPr>
                    <w:sym w:font="Wingdings 2" w:char="F050"/>
                  </w:r>
                </w:p>
              </w:tc>
              <w:tc>
                <w:tcPr>
                  <w:tcW w:w="851" w:type="dxa"/>
                  <w:tcBorders>
                    <w:top w:val="single" w:sz="12"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850" w:type="dxa"/>
                  <w:tcBorders>
                    <w:top w:val="single" w:sz="12"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12"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12"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Смена Масла</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rPr>
                      <w:sz w:val="18"/>
                    </w:rPr>
                  </w:pPr>
                  <w:r>
                    <w:rPr>
                      <w:b/>
                      <w:bCs/>
                      <w:sz w:val="32"/>
                    </w:rPr>
                    <w:sym w:font="Wingdings 2" w:char="F050"/>
                  </w:r>
                  <w:r>
                    <w:rPr>
                      <w:b/>
                      <w:bCs/>
                      <w:sz w:val="16"/>
                      <w:vertAlign w:val="subscript"/>
                    </w:rPr>
                    <w:t>1,2</w:t>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6"/>
                    <w:rPr>
                      <w:sz w:val="18"/>
                    </w:rPr>
                  </w:pPr>
                  <w:r>
                    <w:rPr>
                      <w:color w:val="000000"/>
                      <w:sz w:val="18"/>
                      <w:szCs w:val="18"/>
                      <w:lang w:val="en-US"/>
                    </w:rPr>
                    <w:t>O</w:t>
                  </w:r>
                  <w:r>
                    <w:rPr>
                      <w:color w:val="000000"/>
                      <w:sz w:val="18"/>
                      <w:szCs w:val="18"/>
                    </w:rPr>
                    <w:t xml:space="preserve">смазывание всех осей </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Осмотр Искроуловителя / Глушитель</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Осмотр Воздушного Экрана</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6"/>
                    <w:rPr>
                      <w:color w:val="000000"/>
                      <w:sz w:val="18"/>
                      <w:szCs w:val="18"/>
                    </w:rPr>
                  </w:pPr>
                  <w:r>
                    <w:rPr>
                      <w:color w:val="000000"/>
                      <w:sz w:val="18"/>
                      <w:szCs w:val="18"/>
                    </w:rPr>
                    <w:t>Очистка или Замена Элемента Воздушного Фильтра</w:t>
                  </w:r>
                </w:p>
                <w:p w:rsidR="00A6253B" w:rsidRDefault="00A6253B" w:rsidP="00A6253B">
                  <w:pPr>
                    <w:shd w:val="clear" w:color="auto" w:fill="FFFFFF"/>
                    <w:ind w:left="106"/>
                    <w:rPr>
                      <w:sz w:val="18"/>
                    </w:rPr>
                  </w:pP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r>
                    <w:rPr>
                      <w:b/>
                      <w:bCs/>
                      <w:sz w:val="16"/>
                      <w:vertAlign w:val="subscript"/>
                    </w:rPr>
                    <w:t>2</w:t>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6"/>
                    <w:rPr>
                      <w:sz w:val="18"/>
                    </w:rPr>
                  </w:pPr>
                  <w:r>
                    <w:rPr>
                      <w:color w:val="000000"/>
                      <w:sz w:val="18"/>
                      <w:szCs w:val="18"/>
                    </w:rPr>
                    <w:t>Очистка Обрешетки Цилиндра Двигателя</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thickThinSmallGap" w:sz="12"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Замена Свечи Зажигания</w:t>
                  </w:r>
                </w:p>
              </w:tc>
              <w:tc>
                <w:tcPr>
                  <w:tcW w:w="850" w:type="dxa"/>
                  <w:tcBorders>
                    <w:top w:val="single" w:sz="6" w:space="0" w:color="auto"/>
                    <w:left w:val="single" w:sz="12"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thickThinSmallGap" w:sz="12" w:space="0" w:color="auto"/>
                    <w:right w:val="single" w:sz="12"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445" w:type="dxa"/>
                  <w:tcBorders>
                    <w:top w:val="single" w:sz="6" w:space="0" w:color="auto"/>
                    <w:left w:val="single" w:sz="12"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thickThinSmallGap" w:sz="12" w:space="0" w:color="auto"/>
                  </w:tcBorders>
                  <w:shd w:val="clear" w:color="auto" w:fill="FFFFFF"/>
                </w:tcPr>
                <w:p w:rsidR="00A6253B" w:rsidRDefault="00A6253B" w:rsidP="00A6253B">
                  <w:pPr>
                    <w:shd w:val="clear" w:color="auto" w:fill="FFFFFF"/>
                  </w:pPr>
                </w:p>
              </w:tc>
            </w:tr>
          </w:tbl>
          <w:p w:rsidR="005465DD" w:rsidRDefault="005465DD" w:rsidP="00506B6C">
            <w:pPr>
              <w:jc w:val="center"/>
              <w:rPr>
                <w:rFonts w:ascii="Arial" w:hAnsi="Arial" w:cs="Arial"/>
                <w:noProof/>
                <w:sz w:val="24"/>
                <w:szCs w:val="24"/>
                <w:lang w:eastAsia="ru-RU"/>
              </w:rPr>
            </w:pPr>
          </w:p>
        </w:tc>
      </w:tr>
      <w:tr w:rsidR="00A6253B" w:rsidRPr="00A926DC" w:rsidTr="0052008C">
        <w:tblPrEx>
          <w:tblBorders>
            <w:insideH w:val="single" w:sz="4" w:space="0" w:color="auto"/>
            <w:insideV w:val="single" w:sz="4" w:space="0" w:color="auto"/>
          </w:tblBorders>
        </w:tblPrEx>
        <w:tc>
          <w:tcPr>
            <w:tcW w:w="10774" w:type="dxa"/>
            <w:gridSpan w:val="5"/>
          </w:tcPr>
          <w:p w:rsidR="00A6253B" w:rsidRPr="00A6253B" w:rsidRDefault="00A6253B" w:rsidP="006571AE">
            <w:pPr>
              <w:widowControl w:val="0"/>
              <w:numPr>
                <w:ilvl w:val="0"/>
                <w:numId w:val="22"/>
              </w:numPr>
              <w:shd w:val="clear" w:color="auto" w:fill="FFFFFF"/>
              <w:tabs>
                <w:tab w:val="left" w:pos="341"/>
              </w:tabs>
              <w:autoSpaceDE w:val="0"/>
              <w:autoSpaceDN w:val="0"/>
              <w:adjustRightInd w:val="0"/>
              <w:spacing w:before="19"/>
              <w:ind w:left="720" w:hanging="360"/>
              <w:rPr>
                <w:color w:val="000000"/>
                <w:sz w:val="20"/>
                <w:szCs w:val="20"/>
              </w:rPr>
            </w:pPr>
            <w:r w:rsidRPr="00A6253B">
              <w:rPr>
                <w:color w:val="000000"/>
                <w:spacing w:val="-2"/>
                <w:sz w:val="20"/>
                <w:szCs w:val="20"/>
              </w:rPr>
              <w:t xml:space="preserve">– Меняйте чаще при работе в трудных условиях и при высоких температурах. </w:t>
            </w:r>
          </w:p>
          <w:p w:rsidR="00A6253B" w:rsidRPr="00A6253B" w:rsidRDefault="00A6253B" w:rsidP="006571AE">
            <w:pPr>
              <w:widowControl w:val="0"/>
              <w:numPr>
                <w:ilvl w:val="0"/>
                <w:numId w:val="22"/>
              </w:numPr>
              <w:shd w:val="clear" w:color="auto" w:fill="FFFFFF"/>
              <w:tabs>
                <w:tab w:val="left" w:pos="341"/>
              </w:tabs>
              <w:autoSpaceDE w:val="0"/>
              <w:autoSpaceDN w:val="0"/>
              <w:adjustRightInd w:val="0"/>
              <w:spacing w:after="326"/>
              <w:ind w:left="720" w:hanging="360"/>
              <w:rPr>
                <w:color w:val="000000"/>
                <w:sz w:val="20"/>
                <w:szCs w:val="20"/>
              </w:rPr>
            </w:pPr>
            <w:r w:rsidRPr="00A6253B">
              <w:rPr>
                <w:color w:val="000000"/>
                <w:spacing w:val="-2"/>
                <w:sz w:val="20"/>
                <w:szCs w:val="20"/>
              </w:rPr>
              <w:t xml:space="preserve">– Обслуживайте чаще при работе в засушливых условиях. </w:t>
            </w:r>
          </w:p>
        </w:tc>
      </w:tr>
      <w:tr w:rsidR="00A6253B" w:rsidRPr="00F800E2" w:rsidTr="0052008C">
        <w:tblPrEx>
          <w:tblBorders>
            <w:insideH w:val="single" w:sz="4" w:space="0" w:color="auto"/>
            <w:insideV w:val="single" w:sz="4" w:space="0" w:color="auto"/>
          </w:tblBorders>
        </w:tblPrEx>
        <w:trPr>
          <w:trHeight w:val="446"/>
        </w:trPr>
        <w:tc>
          <w:tcPr>
            <w:tcW w:w="10774" w:type="dxa"/>
            <w:gridSpan w:val="5"/>
          </w:tcPr>
          <w:p w:rsidR="00A6253B" w:rsidRDefault="00A6253B" w:rsidP="00A6253B">
            <w:pPr>
              <w:jc w:val="center"/>
              <w:rPr>
                <w:noProof/>
                <w:sz w:val="24"/>
                <w:szCs w:val="24"/>
                <w:lang w:eastAsia="ru-RU"/>
              </w:rPr>
            </w:pPr>
            <w:r>
              <w:rPr>
                <w:b/>
                <w:color w:val="000000"/>
                <w:sz w:val="32"/>
                <w:szCs w:val="32"/>
              </w:rPr>
              <w:t>ТЕХНИЧЕСКОЕ ОБСЛУЖИВАН</w:t>
            </w:r>
            <w:r w:rsidR="00F42D69">
              <w:rPr>
                <w:b/>
                <w:color w:val="000000"/>
                <w:sz w:val="32"/>
                <w:szCs w:val="32"/>
              </w:rPr>
              <w:t>И</w:t>
            </w:r>
            <w:r>
              <w:rPr>
                <w:b/>
                <w:color w:val="000000"/>
                <w:sz w:val="32"/>
                <w:szCs w:val="32"/>
              </w:rPr>
              <w:t>Е</w:t>
            </w:r>
          </w:p>
        </w:tc>
      </w:tr>
      <w:tr w:rsidR="00A6253B" w:rsidRPr="00F800E2" w:rsidTr="0052008C">
        <w:tblPrEx>
          <w:tblBorders>
            <w:insideH w:val="single" w:sz="4" w:space="0" w:color="auto"/>
            <w:insideV w:val="single" w:sz="4" w:space="0" w:color="auto"/>
          </w:tblBorders>
        </w:tblPrEx>
        <w:trPr>
          <w:trHeight w:val="446"/>
        </w:trPr>
        <w:tc>
          <w:tcPr>
            <w:tcW w:w="10774" w:type="dxa"/>
            <w:gridSpan w:val="5"/>
          </w:tcPr>
          <w:p w:rsidR="00A6253B" w:rsidRPr="00A6253B" w:rsidRDefault="00A6253B" w:rsidP="00A6253B">
            <w:pPr>
              <w:pStyle w:val="2"/>
              <w:rPr>
                <w:rFonts w:asciiTheme="minorHAnsi" w:hAnsiTheme="minorHAnsi"/>
                <w:b/>
                <w:bCs/>
                <w:sz w:val="24"/>
                <w:szCs w:val="24"/>
              </w:rPr>
            </w:pPr>
            <w:r w:rsidRPr="00A6253B">
              <w:rPr>
                <w:rFonts w:asciiTheme="minorHAnsi" w:hAnsiTheme="minorHAnsi"/>
                <w:b/>
                <w:bCs/>
                <w:sz w:val="24"/>
                <w:szCs w:val="24"/>
              </w:rPr>
              <w:t>ОБЩИЕ РЕКОМЕНДАЦИИ</w:t>
            </w:r>
          </w:p>
          <w:p w:rsidR="00A6253B" w:rsidRPr="00A6253B" w:rsidRDefault="00A6253B" w:rsidP="00A6253B">
            <w:pPr>
              <w:pStyle w:val="2"/>
              <w:rPr>
                <w:rFonts w:asciiTheme="minorHAnsi" w:hAnsiTheme="minorHAnsi"/>
                <w:b/>
                <w:bCs/>
                <w:sz w:val="24"/>
                <w:szCs w:val="24"/>
              </w:rPr>
            </w:pPr>
          </w:p>
          <w:p w:rsidR="00A6253B" w:rsidRPr="00A6253B" w:rsidRDefault="00A6253B" w:rsidP="00A6253B">
            <w:pPr>
              <w:shd w:val="clear" w:color="auto" w:fill="FFFFFF"/>
              <w:spacing w:before="19"/>
              <w:jc w:val="both"/>
              <w:rPr>
                <w:color w:val="000000"/>
                <w:spacing w:val="2"/>
                <w:sz w:val="24"/>
                <w:szCs w:val="24"/>
              </w:rPr>
            </w:pPr>
            <w:r w:rsidRPr="00A6253B">
              <w:rPr>
                <w:color w:val="000000"/>
                <w:sz w:val="24"/>
                <w:szCs w:val="24"/>
              </w:rPr>
              <w:t xml:space="preserve">Гарантия на настоящий культиватор не покрывает ущерб, причиненный вследствие неправильного или небрежного обращения с ним. Полная стоимость гарантии возмещается владельцу лишь в том </w:t>
            </w:r>
            <w:r w:rsidRPr="00A6253B">
              <w:rPr>
                <w:color w:val="000000"/>
                <w:sz w:val="24"/>
                <w:szCs w:val="24"/>
              </w:rPr>
              <w:lastRenderedPageBreak/>
              <w:t>случае, когда последний беспрекословно следовал указаниям настоящего руководства. Выше приведена таблица, где указаны необходимые работы по обслуживанию культиватора, которые следует осуществлять регулярно.</w:t>
            </w:r>
            <w:r w:rsidRPr="00A6253B">
              <w:rPr>
                <w:sz w:val="24"/>
                <w:szCs w:val="24"/>
              </w:rPr>
              <w:t xml:space="preserve">  </w:t>
            </w:r>
          </w:p>
          <w:p w:rsidR="00A6253B" w:rsidRPr="00A6253B" w:rsidRDefault="00A6253B" w:rsidP="006571AE">
            <w:pPr>
              <w:widowControl w:val="0"/>
              <w:numPr>
                <w:ilvl w:val="1"/>
                <w:numId w:val="20"/>
              </w:numPr>
              <w:shd w:val="clear" w:color="auto" w:fill="FFFFFF"/>
              <w:tabs>
                <w:tab w:val="clear" w:pos="1440"/>
              </w:tabs>
              <w:autoSpaceDE w:val="0"/>
              <w:autoSpaceDN w:val="0"/>
              <w:adjustRightInd w:val="0"/>
              <w:ind w:left="426" w:hanging="426"/>
              <w:jc w:val="both"/>
              <w:rPr>
                <w:sz w:val="24"/>
                <w:szCs w:val="24"/>
              </w:rPr>
            </w:pPr>
            <w:r w:rsidRPr="00A6253B">
              <w:rPr>
                <w:sz w:val="24"/>
                <w:szCs w:val="24"/>
              </w:rPr>
              <w:t xml:space="preserve">По крайней мере, раз в год необходимо осуществлять замену свечи зажигания, очистку или замену воздушного фильтра, а также проверять ножи и ремни на предмет износа. Новая свеча зажигания и чистый воздушный фильтр обеспечивают правильную воздушно-топливную смесь, тем самым, улучшая работу двигателя и удлиняя срок его службы.  </w:t>
            </w:r>
          </w:p>
          <w:p w:rsidR="00A6253B" w:rsidRPr="00A6253B" w:rsidRDefault="00A6253B" w:rsidP="00A6253B">
            <w:pPr>
              <w:shd w:val="clear" w:color="auto" w:fill="FFFFFF"/>
              <w:spacing w:before="115"/>
              <w:ind w:left="14"/>
              <w:rPr>
                <w:b/>
                <w:bCs/>
                <w:color w:val="000000"/>
                <w:sz w:val="24"/>
                <w:szCs w:val="24"/>
              </w:rPr>
            </w:pPr>
            <w:r w:rsidRPr="00A6253B">
              <w:rPr>
                <w:b/>
                <w:bCs/>
                <w:color w:val="000000"/>
                <w:sz w:val="24"/>
                <w:szCs w:val="24"/>
              </w:rPr>
              <w:t>ПЕРЕД КАЖДЫМ ИСПОЛЬЗОВАНИЕМ</w:t>
            </w:r>
          </w:p>
          <w:p w:rsidR="00A6253B" w:rsidRPr="00A6253B" w:rsidRDefault="00A6253B" w:rsidP="006571AE">
            <w:pPr>
              <w:widowControl w:val="0"/>
              <w:numPr>
                <w:ilvl w:val="0"/>
                <w:numId w:val="23"/>
              </w:numPr>
              <w:shd w:val="clear" w:color="auto" w:fill="FFFFFF"/>
              <w:tabs>
                <w:tab w:val="left" w:pos="284"/>
              </w:tabs>
              <w:autoSpaceDE w:val="0"/>
              <w:autoSpaceDN w:val="0"/>
              <w:adjustRightInd w:val="0"/>
              <w:spacing w:before="38"/>
              <w:ind w:left="720" w:hanging="360"/>
              <w:rPr>
                <w:color w:val="000000"/>
                <w:sz w:val="24"/>
                <w:szCs w:val="24"/>
              </w:rPr>
            </w:pPr>
            <w:r w:rsidRPr="00A6253B">
              <w:rPr>
                <w:color w:val="000000"/>
                <w:sz w:val="24"/>
                <w:szCs w:val="24"/>
              </w:rPr>
              <w:t>Проверьте уровень масла.</w:t>
            </w:r>
          </w:p>
          <w:p w:rsidR="00A6253B" w:rsidRPr="00A6253B" w:rsidRDefault="00A6253B" w:rsidP="006571AE">
            <w:pPr>
              <w:widowControl w:val="0"/>
              <w:numPr>
                <w:ilvl w:val="0"/>
                <w:numId w:val="23"/>
              </w:numPr>
              <w:shd w:val="clear" w:color="auto" w:fill="FFFFFF"/>
              <w:tabs>
                <w:tab w:val="left" w:pos="284"/>
              </w:tabs>
              <w:autoSpaceDE w:val="0"/>
              <w:autoSpaceDN w:val="0"/>
              <w:adjustRightInd w:val="0"/>
              <w:ind w:left="720" w:hanging="360"/>
              <w:jc w:val="both"/>
              <w:rPr>
                <w:color w:val="000000"/>
                <w:sz w:val="24"/>
                <w:szCs w:val="24"/>
              </w:rPr>
            </w:pPr>
            <w:r w:rsidRPr="00A6253B">
              <w:rPr>
                <w:color w:val="000000"/>
                <w:sz w:val="24"/>
                <w:szCs w:val="24"/>
              </w:rPr>
              <w:t>Проверьте функционирование ножей.</w:t>
            </w:r>
          </w:p>
          <w:p w:rsidR="00A6253B" w:rsidRPr="00A6253B" w:rsidRDefault="00A6253B" w:rsidP="006571AE">
            <w:pPr>
              <w:widowControl w:val="0"/>
              <w:numPr>
                <w:ilvl w:val="0"/>
                <w:numId w:val="23"/>
              </w:numPr>
              <w:shd w:val="clear" w:color="auto" w:fill="FFFFFF"/>
              <w:tabs>
                <w:tab w:val="left" w:pos="284"/>
              </w:tabs>
              <w:autoSpaceDE w:val="0"/>
              <w:autoSpaceDN w:val="0"/>
              <w:adjustRightInd w:val="0"/>
              <w:spacing w:before="5"/>
              <w:ind w:left="720" w:hanging="360"/>
              <w:rPr>
                <w:color w:val="000000"/>
                <w:sz w:val="24"/>
                <w:szCs w:val="24"/>
              </w:rPr>
            </w:pPr>
            <w:r w:rsidRPr="00A6253B">
              <w:rPr>
                <w:color w:val="000000"/>
                <w:sz w:val="24"/>
                <w:szCs w:val="24"/>
              </w:rPr>
              <w:t>Проверьте ослабленные крепежи.</w:t>
            </w:r>
          </w:p>
          <w:p w:rsidR="00A6253B" w:rsidRDefault="00A6253B" w:rsidP="00A6253B">
            <w:pPr>
              <w:jc w:val="center"/>
              <w:rPr>
                <w:b/>
                <w:color w:val="000000"/>
                <w:sz w:val="32"/>
                <w:szCs w:val="32"/>
              </w:rPr>
            </w:pPr>
          </w:p>
        </w:tc>
      </w:tr>
      <w:tr w:rsidR="000F2065" w:rsidRPr="0052008C" w:rsidTr="0052008C">
        <w:tblPrEx>
          <w:tblBorders>
            <w:insideH w:val="single" w:sz="4" w:space="0" w:color="auto"/>
            <w:insideV w:val="single" w:sz="4" w:space="0" w:color="auto"/>
          </w:tblBorders>
        </w:tblPrEx>
        <w:trPr>
          <w:trHeight w:val="4847"/>
        </w:trPr>
        <w:tc>
          <w:tcPr>
            <w:tcW w:w="6379" w:type="dxa"/>
            <w:gridSpan w:val="4"/>
          </w:tcPr>
          <w:p w:rsidR="0052008C" w:rsidRDefault="0052008C" w:rsidP="0052008C">
            <w:pPr>
              <w:shd w:val="clear" w:color="auto" w:fill="FFFFFF"/>
              <w:spacing w:before="96"/>
              <w:ind w:left="14"/>
            </w:pPr>
            <w:r>
              <w:rPr>
                <w:b/>
                <w:bCs/>
                <w:color w:val="000000"/>
                <w:szCs w:val="24"/>
              </w:rPr>
              <w:lastRenderedPageBreak/>
              <w:t>СМАЗКА</w:t>
            </w:r>
          </w:p>
          <w:p w:rsidR="0052008C" w:rsidRDefault="0052008C" w:rsidP="0052008C">
            <w:pPr>
              <w:shd w:val="clear" w:color="auto" w:fill="FFFFFF"/>
              <w:tabs>
                <w:tab w:val="left" w:pos="230"/>
              </w:tabs>
              <w:rPr>
                <w:color w:val="000000"/>
              </w:rPr>
            </w:pPr>
            <w:r>
              <w:rPr>
                <w:color w:val="000000"/>
              </w:rPr>
              <w:t xml:space="preserve">Содержите культиватор хорошо смазанным (Смотрите </w:t>
            </w:r>
            <w:r>
              <w:rPr>
                <w:i/>
                <w:iCs/>
                <w:color w:val="000000"/>
              </w:rPr>
              <w:t>«Схему Смазки»</w:t>
            </w:r>
            <w:r>
              <w:rPr>
                <w:color w:val="000000"/>
              </w:rPr>
              <w:t>).</w:t>
            </w:r>
          </w:p>
          <w:p w:rsidR="0052008C" w:rsidRDefault="0052008C" w:rsidP="0052008C">
            <w:pPr>
              <w:shd w:val="clear" w:color="auto" w:fill="FFFFFF"/>
              <w:tabs>
                <w:tab w:val="left" w:pos="230"/>
              </w:tabs>
              <w:rPr>
                <w:color w:val="000000"/>
              </w:rPr>
            </w:pPr>
            <w:r>
              <w:rPr>
                <w:color w:val="000000"/>
              </w:rPr>
              <w:sym w:font="Wingdings 2" w:char="F06A"/>
            </w:r>
            <w:r>
              <w:rPr>
                <w:color w:val="000000"/>
              </w:rPr>
              <w:t xml:space="preserve"> Моторное масло </w:t>
            </w:r>
            <w:r>
              <w:rPr>
                <w:color w:val="000000"/>
                <w:lang w:val="en-US"/>
              </w:rPr>
              <w:t>SAE</w:t>
            </w:r>
            <w:r>
              <w:rPr>
                <w:color w:val="000000"/>
              </w:rPr>
              <w:t xml:space="preserve"> 30 или 10</w:t>
            </w:r>
            <w:r>
              <w:rPr>
                <w:color w:val="000000"/>
                <w:lang w:val="en-US"/>
              </w:rPr>
              <w:t>W</w:t>
            </w:r>
            <w:r>
              <w:rPr>
                <w:color w:val="000000"/>
              </w:rPr>
              <w:t>-30</w:t>
            </w:r>
          </w:p>
          <w:p w:rsidR="0052008C" w:rsidRDefault="0052008C" w:rsidP="0052008C">
            <w:pPr>
              <w:shd w:val="clear" w:color="auto" w:fill="FFFFFF"/>
              <w:tabs>
                <w:tab w:val="left" w:pos="230"/>
              </w:tabs>
              <w:rPr>
                <w:color w:val="000000"/>
              </w:rPr>
            </w:pPr>
            <w:r>
              <w:rPr>
                <w:color w:val="000000"/>
              </w:rPr>
              <w:sym w:font="Wingdings 2" w:char="F06B"/>
            </w:r>
            <w:r>
              <w:rPr>
                <w:color w:val="000000"/>
              </w:rPr>
              <w:t xml:space="preserve"> Смотрите главу “ДВИГАТЕЛЬ”</w:t>
            </w:r>
          </w:p>
          <w:p w:rsidR="000F2065" w:rsidRPr="0052008C" w:rsidRDefault="000F2065" w:rsidP="00326C0B">
            <w:pPr>
              <w:pStyle w:val="a6"/>
              <w:tabs>
                <w:tab w:val="left" w:pos="3058"/>
              </w:tabs>
              <w:ind w:hanging="686"/>
              <w:rPr>
                <w:rFonts w:ascii="Arial" w:hAnsi="Arial" w:cs="Arial"/>
                <w:sz w:val="24"/>
                <w:szCs w:val="24"/>
              </w:rPr>
            </w:pPr>
          </w:p>
        </w:tc>
        <w:tc>
          <w:tcPr>
            <w:tcW w:w="4395" w:type="dxa"/>
          </w:tcPr>
          <w:p w:rsidR="000F2065" w:rsidRPr="0052008C" w:rsidRDefault="0052008C" w:rsidP="0052008C">
            <w:pPr>
              <w:rPr>
                <w:sz w:val="24"/>
                <w:szCs w:val="24"/>
              </w:rPr>
            </w:pPr>
            <w:r>
              <w:rPr>
                <w:noProof/>
                <w:sz w:val="24"/>
                <w:szCs w:val="24"/>
                <w:lang w:eastAsia="ru-RU"/>
              </w:rPr>
              <w:drawing>
                <wp:inline distT="0" distB="0" distL="0" distR="0">
                  <wp:extent cx="2653665" cy="3071495"/>
                  <wp:effectExtent l="19050" t="0" r="0"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2653665" cy="3071495"/>
                          </a:xfrm>
                          <a:prstGeom prst="rect">
                            <a:avLst/>
                          </a:prstGeom>
                        </pic:spPr>
                      </pic:pic>
                    </a:graphicData>
                  </a:graphic>
                </wp:inline>
              </w:drawing>
            </w:r>
          </w:p>
        </w:tc>
      </w:tr>
      <w:tr w:rsidR="0052008C" w:rsidRPr="00A926DC" w:rsidTr="0052008C">
        <w:tblPrEx>
          <w:tblBorders>
            <w:insideH w:val="single" w:sz="4" w:space="0" w:color="auto"/>
            <w:insideV w:val="single" w:sz="4" w:space="0" w:color="auto"/>
          </w:tblBorders>
        </w:tblPrEx>
        <w:tc>
          <w:tcPr>
            <w:tcW w:w="10774" w:type="dxa"/>
            <w:gridSpan w:val="5"/>
          </w:tcPr>
          <w:p w:rsidR="0052008C" w:rsidRPr="0052008C" w:rsidRDefault="0052008C" w:rsidP="0052008C">
            <w:pPr>
              <w:shd w:val="clear" w:color="auto" w:fill="FFFFFF"/>
              <w:spacing w:before="14"/>
              <w:ind w:left="45"/>
              <w:jc w:val="both"/>
              <w:rPr>
                <w:sz w:val="24"/>
                <w:szCs w:val="24"/>
              </w:rPr>
            </w:pPr>
            <w:r w:rsidRPr="0052008C">
              <w:rPr>
                <w:noProof/>
                <w:sz w:val="24"/>
                <w:szCs w:val="24"/>
                <w:lang w:eastAsia="ru-RU"/>
              </w:rPr>
              <w:drawing>
                <wp:inline distT="0" distB="0" distL="0" distR="0">
                  <wp:extent cx="161925" cy="142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2008C">
              <w:rPr>
                <w:sz w:val="24"/>
                <w:szCs w:val="24"/>
              </w:rPr>
              <w:t xml:space="preserve"> </w:t>
            </w:r>
            <w:r w:rsidRPr="0052008C">
              <w:rPr>
                <w:b/>
                <w:bCs/>
                <w:color w:val="000000"/>
                <w:position w:val="-5"/>
                <w:sz w:val="24"/>
                <w:szCs w:val="24"/>
              </w:rPr>
              <w:t xml:space="preserve">ПРЕДУПРЕЖДЕНИЕ: </w:t>
            </w:r>
            <w:r w:rsidRPr="0052008C">
              <w:rPr>
                <w:color w:val="000000"/>
                <w:position w:val="-5"/>
                <w:sz w:val="24"/>
                <w:szCs w:val="24"/>
              </w:rPr>
              <w:t>Отсоединяйте высоковольтный провод от свечи зажигания перед обслуживанием культиватора (за исключением регулировок карбюратора). Избегайте возгорания! Следите за тем, чтобы трава, листья, пролитое масло или топливо не попадали на двигатель. Перед обслуживанием культиватора о</w:t>
            </w:r>
            <w:r>
              <w:rPr>
                <w:color w:val="000000"/>
                <w:position w:val="-5"/>
                <w:sz w:val="24"/>
                <w:szCs w:val="24"/>
              </w:rPr>
              <w:t>сушите</w:t>
            </w:r>
            <w:r w:rsidRPr="0052008C">
              <w:rPr>
                <w:color w:val="000000"/>
                <w:position w:val="-5"/>
                <w:sz w:val="24"/>
                <w:szCs w:val="24"/>
              </w:rPr>
              <w:t xml:space="preserve"> бензобак. Очистите поверхность глушителя от травы, грязи и мусора. Не дотрагивайтесь до горячего глушителя или </w:t>
            </w:r>
            <w:r>
              <w:rPr>
                <w:color w:val="000000"/>
                <w:position w:val="-5"/>
                <w:sz w:val="24"/>
                <w:szCs w:val="24"/>
              </w:rPr>
              <w:t>ребер</w:t>
            </w:r>
            <w:r w:rsidRPr="0052008C">
              <w:rPr>
                <w:color w:val="000000"/>
                <w:position w:val="-5"/>
                <w:sz w:val="24"/>
                <w:szCs w:val="24"/>
              </w:rPr>
              <w:t xml:space="preserve"> цилиндра во избежание ожогов. </w:t>
            </w:r>
          </w:p>
        </w:tc>
      </w:tr>
      <w:tr w:rsidR="0052008C" w:rsidRPr="00A926DC" w:rsidTr="0052008C">
        <w:tblPrEx>
          <w:tblBorders>
            <w:insideH w:val="single" w:sz="4" w:space="0" w:color="auto"/>
            <w:insideV w:val="single" w:sz="4" w:space="0" w:color="auto"/>
          </w:tblBorders>
        </w:tblPrEx>
        <w:tc>
          <w:tcPr>
            <w:tcW w:w="6379" w:type="dxa"/>
            <w:gridSpan w:val="4"/>
          </w:tcPr>
          <w:p w:rsidR="00DA275A" w:rsidRPr="00DA275A" w:rsidRDefault="00DA275A" w:rsidP="00DA275A">
            <w:pPr>
              <w:rPr>
                <w:b/>
                <w:bCs/>
                <w:sz w:val="24"/>
                <w:szCs w:val="24"/>
              </w:rPr>
            </w:pPr>
            <w:r w:rsidRPr="00DA275A">
              <w:rPr>
                <w:b/>
                <w:bCs/>
                <w:sz w:val="24"/>
                <w:szCs w:val="24"/>
              </w:rPr>
              <w:t>ДВИГАТЕЛЬ</w:t>
            </w:r>
          </w:p>
          <w:p w:rsidR="00DA275A" w:rsidRPr="00DA275A" w:rsidRDefault="00DA275A" w:rsidP="00DA275A">
            <w:pPr>
              <w:rPr>
                <w:b/>
                <w:bCs/>
                <w:sz w:val="24"/>
                <w:szCs w:val="24"/>
              </w:rPr>
            </w:pPr>
          </w:p>
          <w:p w:rsidR="00DA275A" w:rsidRPr="00DA275A" w:rsidRDefault="00DA275A" w:rsidP="00DA275A">
            <w:pPr>
              <w:rPr>
                <w:sz w:val="24"/>
                <w:szCs w:val="24"/>
              </w:rPr>
            </w:pPr>
            <w:r>
              <w:rPr>
                <w:b/>
                <w:bCs/>
                <w:sz w:val="24"/>
                <w:szCs w:val="24"/>
              </w:rPr>
              <w:t>МОТОРНОЕ МАСЛО</w:t>
            </w:r>
          </w:p>
          <w:p w:rsidR="0052008C" w:rsidRPr="0052008C" w:rsidRDefault="00DA275A" w:rsidP="00DA275A">
            <w:pPr>
              <w:shd w:val="clear" w:color="auto" w:fill="FFFFFF"/>
              <w:spacing w:before="34"/>
              <w:jc w:val="both"/>
              <w:rPr>
                <w:noProof/>
                <w:sz w:val="24"/>
                <w:szCs w:val="24"/>
                <w:lang w:eastAsia="ru-RU"/>
              </w:rPr>
            </w:pPr>
            <w:r w:rsidRPr="00DA275A">
              <w:rPr>
                <w:color w:val="000000"/>
                <w:sz w:val="24"/>
                <w:szCs w:val="24"/>
              </w:rPr>
              <w:t xml:space="preserve">Используйте только высококачественные масла классов </w:t>
            </w:r>
            <w:r w:rsidRPr="00DA275A">
              <w:rPr>
                <w:color w:val="000000"/>
                <w:sz w:val="24"/>
                <w:szCs w:val="24"/>
                <w:lang w:val="en-US"/>
              </w:rPr>
              <w:t>SG</w:t>
            </w:r>
            <w:r w:rsidRPr="00DA275A">
              <w:rPr>
                <w:color w:val="000000"/>
                <w:sz w:val="24"/>
                <w:szCs w:val="24"/>
              </w:rPr>
              <w:t>-</w:t>
            </w:r>
            <w:r w:rsidRPr="00DA275A">
              <w:rPr>
                <w:color w:val="000000"/>
                <w:sz w:val="24"/>
                <w:szCs w:val="24"/>
                <w:lang w:val="en-US"/>
              </w:rPr>
              <w:t>SL</w:t>
            </w:r>
            <w:r w:rsidRPr="00DA275A">
              <w:rPr>
                <w:color w:val="000000"/>
                <w:sz w:val="24"/>
                <w:szCs w:val="24"/>
              </w:rPr>
              <w:t xml:space="preserve">. В зависимости от температуры, при которой используется культиватор, осуществляйте выбор масла соответствующего коэффициента вязкости </w:t>
            </w:r>
            <w:r w:rsidRPr="00DA275A">
              <w:rPr>
                <w:color w:val="000000"/>
                <w:sz w:val="24"/>
                <w:szCs w:val="24"/>
                <w:lang w:val="en-US"/>
              </w:rPr>
              <w:t>SAE</w:t>
            </w:r>
            <w:r w:rsidRPr="00DA275A">
              <w:rPr>
                <w:color w:val="000000"/>
                <w:sz w:val="24"/>
                <w:szCs w:val="24"/>
              </w:rPr>
              <w:t>.</w:t>
            </w:r>
          </w:p>
        </w:tc>
        <w:tc>
          <w:tcPr>
            <w:tcW w:w="4395" w:type="dxa"/>
          </w:tcPr>
          <w:p w:rsidR="0052008C" w:rsidRPr="0052008C" w:rsidRDefault="00DA275A" w:rsidP="0052008C">
            <w:pPr>
              <w:shd w:val="clear" w:color="auto" w:fill="FFFFFF"/>
              <w:spacing w:before="14"/>
              <w:ind w:left="45"/>
              <w:jc w:val="center"/>
              <w:rPr>
                <w:noProof/>
                <w:sz w:val="24"/>
                <w:szCs w:val="24"/>
                <w:lang w:eastAsia="ru-RU"/>
              </w:rPr>
            </w:pPr>
            <w:r>
              <w:object w:dxaOrig="6466" w:dyaOrig="2115">
                <v:shape id="_x0000_i1029" type="#_x0000_t75" style="width:198.75pt;height:64.5pt" o:ole="">
                  <v:imagedata r:id="rId32" o:title=""/>
                </v:shape>
                <o:OLEObject Type="Embed" ProgID="PBrush" ShapeID="_x0000_i1029" DrawAspect="Content" ObjectID="_1420465577" r:id="rId33"/>
              </w:object>
            </w:r>
          </w:p>
        </w:tc>
      </w:tr>
      <w:tr w:rsidR="00DA275A" w:rsidRPr="00A926DC" w:rsidTr="008C4C1F">
        <w:tblPrEx>
          <w:tblBorders>
            <w:insideH w:val="single" w:sz="4" w:space="0" w:color="auto"/>
            <w:insideV w:val="single" w:sz="4" w:space="0" w:color="auto"/>
          </w:tblBorders>
        </w:tblPrEx>
        <w:tc>
          <w:tcPr>
            <w:tcW w:w="10774" w:type="dxa"/>
            <w:gridSpan w:val="5"/>
          </w:tcPr>
          <w:p w:rsidR="00DA275A" w:rsidRDefault="00DA275A" w:rsidP="00DA275A">
            <w:pPr>
              <w:spacing w:before="91"/>
              <w:ind w:left="58"/>
              <w:jc w:val="both"/>
            </w:pPr>
            <w:r>
              <w:rPr>
                <w:b/>
                <w:bCs/>
                <w:color w:val="000000"/>
              </w:rPr>
              <w:t xml:space="preserve">ВАЖНО: </w:t>
            </w:r>
            <w:r>
              <w:rPr>
                <w:color w:val="000000"/>
              </w:rPr>
              <w:t>Хотя всесезонные универсальные масла (такие, как 5</w:t>
            </w:r>
            <w:r>
              <w:rPr>
                <w:color w:val="000000"/>
                <w:lang w:val="en-US"/>
              </w:rPr>
              <w:t>W</w:t>
            </w:r>
            <w:r>
              <w:rPr>
                <w:color w:val="000000"/>
              </w:rPr>
              <w:t>30, 10</w:t>
            </w:r>
            <w:r>
              <w:rPr>
                <w:color w:val="000000"/>
                <w:lang w:val="en-US"/>
              </w:rPr>
              <w:t>W</w:t>
            </w:r>
            <w:r>
              <w:rPr>
                <w:color w:val="000000"/>
              </w:rPr>
              <w:t>30 и т.д.) облегчают запуск в холодную погоду, использование их при температуре выше 0</w:t>
            </w:r>
            <w:r>
              <w:rPr>
                <w:color w:val="000000"/>
                <w:vertAlign w:val="superscript"/>
              </w:rPr>
              <w:t>о</w:t>
            </w:r>
            <w:r>
              <w:rPr>
                <w:color w:val="000000"/>
              </w:rPr>
              <w:t xml:space="preserve">С сопряжено с чрезмерным расходом масла. Осуществляйте смену масла после каждых 25 часов работы или, по крайней мере, раз в год, если культиватор в общей сложности использовался на протяжение менее чем 25 часов. Во избежание возможных повреждений двигателя вследствие его работы при низком содержании/отсутствии масла в картере, периодически проверяйте его уровень (каждый раз перед запуском двигателя или после 5 часов работы). Используйте моторное масло </w:t>
            </w:r>
            <w:r>
              <w:rPr>
                <w:color w:val="000000"/>
                <w:szCs w:val="24"/>
                <w:lang w:val="en-US"/>
              </w:rPr>
              <w:t>SAE</w:t>
            </w:r>
            <w:r>
              <w:rPr>
                <w:color w:val="000000"/>
                <w:szCs w:val="24"/>
              </w:rPr>
              <w:t xml:space="preserve"> 30 или эквивалент. </w:t>
            </w:r>
            <w:r>
              <w:rPr>
                <w:color w:val="000000"/>
              </w:rPr>
              <w:t xml:space="preserve"> Плотно затягивайте крышку картера.</w:t>
            </w:r>
          </w:p>
        </w:tc>
      </w:tr>
      <w:tr w:rsidR="000F2065" w:rsidRPr="00A926DC" w:rsidTr="005465DD">
        <w:tblPrEx>
          <w:tblBorders>
            <w:insideH w:val="single" w:sz="4" w:space="0" w:color="auto"/>
            <w:insideV w:val="single" w:sz="4" w:space="0" w:color="auto"/>
          </w:tblBorders>
        </w:tblPrEx>
        <w:trPr>
          <w:trHeight w:val="1549"/>
        </w:trPr>
        <w:tc>
          <w:tcPr>
            <w:tcW w:w="6379" w:type="dxa"/>
            <w:gridSpan w:val="4"/>
          </w:tcPr>
          <w:p w:rsidR="00DA275A" w:rsidRPr="00DA275A" w:rsidRDefault="00DA275A" w:rsidP="00DA275A">
            <w:pPr>
              <w:pStyle w:val="3"/>
              <w:spacing w:before="192" w:line="240" w:lineRule="auto"/>
              <w:jc w:val="both"/>
              <w:outlineLvl w:val="2"/>
              <w:rPr>
                <w:rFonts w:asciiTheme="minorHAnsi" w:hAnsiTheme="minorHAnsi"/>
                <w:spacing w:val="0"/>
                <w:sz w:val="24"/>
              </w:rPr>
            </w:pPr>
            <w:r w:rsidRPr="00DA275A">
              <w:rPr>
                <w:rFonts w:asciiTheme="minorHAnsi" w:hAnsiTheme="minorHAnsi"/>
                <w:spacing w:val="0"/>
                <w:sz w:val="24"/>
              </w:rPr>
              <w:lastRenderedPageBreak/>
              <w:t>ЗАМЕНА МАСЛА</w:t>
            </w:r>
          </w:p>
          <w:p w:rsidR="00DA275A" w:rsidRPr="00DA275A" w:rsidRDefault="00DA275A" w:rsidP="00DA275A">
            <w:pPr>
              <w:shd w:val="clear" w:color="auto" w:fill="FFFFFF"/>
              <w:spacing w:before="192"/>
              <w:jc w:val="both"/>
              <w:rPr>
                <w:color w:val="000000"/>
                <w:sz w:val="24"/>
                <w:szCs w:val="24"/>
              </w:rPr>
            </w:pPr>
            <w:r w:rsidRPr="00DA275A">
              <w:rPr>
                <w:color w:val="000000"/>
                <w:sz w:val="24"/>
                <w:szCs w:val="24"/>
              </w:rPr>
              <w:t xml:space="preserve">Перед тем, как </w:t>
            </w:r>
            <w:r w:rsidR="009C3CED">
              <w:rPr>
                <w:color w:val="000000"/>
                <w:sz w:val="24"/>
                <w:szCs w:val="24"/>
              </w:rPr>
              <w:t xml:space="preserve">провести замену </w:t>
            </w:r>
            <w:r w:rsidRPr="00DA275A">
              <w:rPr>
                <w:color w:val="000000"/>
                <w:sz w:val="24"/>
                <w:szCs w:val="24"/>
              </w:rPr>
              <w:t>масл</w:t>
            </w:r>
            <w:r w:rsidR="009C3CED">
              <w:rPr>
                <w:color w:val="000000"/>
                <w:sz w:val="24"/>
                <w:szCs w:val="24"/>
              </w:rPr>
              <w:t>а, определите диапазон температур использования.</w:t>
            </w:r>
            <w:r w:rsidRPr="00DA275A">
              <w:rPr>
                <w:color w:val="000000"/>
                <w:sz w:val="24"/>
                <w:szCs w:val="24"/>
              </w:rPr>
              <w:t xml:space="preserve"> Масла должны отвечать требованиям </w:t>
            </w:r>
            <w:r w:rsidRPr="00DA275A">
              <w:rPr>
                <w:color w:val="000000"/>
                <w:sz w:val="24"/>
                <w:szCs w:val="24"/>
                <w:lang w:val="en-US"/>
              </w:rPr>
              <w:t>API</w:t>
            </w:r>
            <w:r w:rsidRPr="00DA275A">
              <w:rPr>
                <w:color w:val="000000"/>
                <w:sz w:val="24"/>
                <w:szCs w:val="24"/>
              </w:rPr>
              <w:t xml:space="preserve"> классификации </w:t>
            </w:r>
            <w:r w:rsidRPr="00DA275A">
              <w:rPr>
                <w:color w:val="000000"/>
                <w:sz w:val="24"/>
                <w:szCs w:val="24"/>
                <w:lang w:val="en-US"/>
              </w:rPr>
              <w:t>SG</w:t>
            </w:r>
            <w:r w:rsidRPr="00DA275A">
              <w:rPr>
                <w:color w:val="000000"/>
                <w:sz w:val="24"/>
                <w:szCs w:val="24"/>
              </w:rPr>
              <w:t>-</w:t>
            </w:r>
            <w:r w:rsidRPr="00DA275A">
              <w:rPr>
                <w:color w:val="000000"/>
                <w:sz w:val="24"/>
                <w:szCs w:val="24"/>
                <w:lang w:val="en-US"/>
              </w:rPr>
              <w:t>SL</w:t>
            </w:r>
            <w:r w:rsidRPr="00DA275A">
              <w:rPr>
                <w:color w:val="000000"/>
                <w:sz w:val="24"/>
                <w:szCs w:val="24"/>
              </w:rPr>
              <w:t>.</w:t>
            </w:r>
          </w:p>
          <w:p w:rsidR="00DA275A"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Удостоверьтесь, что культиватор расположен на ровной поверхности.</w:t>
            </w:r>
          </w:p>
          <w:p w:rsidR="00DA275A"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Масло будет легче сливаться, если оно теплое.</w:t>
            </w:r>
          </w:p>
          <w:p w:rsidR="000F2065"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 xml:space="preserve">Используйте воронку, </w:t>
            </w:r>
            <w:r w:rsidR="009C3CED">
              <w:rPr>
                <w:rStyle w:val="a7"/>
                <w:sz w:val="24"/>
                <w:szCs w:val="24"/>
              </w:rPr>
              <w:t>что бы и</w:t>
            </w:r>
            <w:r w:rsidRPr="00DA275A">
              <w:rPr>
                <w:rStyle w:val="a7"/>
                <w:sz w:val="24"/>
                <w:szCs w:val="24"/>
              </w:rPr>
              <w:t>збежать разбрызгивания, и слить масло в подходящую емкость.</w:t>
            </w:r>
          </w:p>
          <w:p w:rsidR="00DA275A" w:rsidRPr="00DA275A" w:rsidRDefault="009C3CED"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Pr>
                <w:color w:val="000000"/>
                <w:sz w:val="24"/>
                <w:szCs w:val="24"/>
              </w:rPr>
              <w:t>Отверните</w:t>
            </w:r>
            <w:r w:rsidR="00DA275A" w:rsidRPr="00DA275A">
              <w:rPr>
                <w:color w:val="000000"/>
                <w:sz w:val="24"/>
                <w:szCs w:val="24"/>
              </w:rPr>
              <w:t xml:space="preserve"> пробку сливного отверстия. </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sidRPr="00DA275A">
              <w:rPr>
                <w:color w:val="000000"/>
                <w:sz w:val="24"/>
                <w:szCs w:val="24"/>
              </w:rPr>
              <w:t>Наклоните культиватор вперед, чтобы слить масло.</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sidRPr="00DA275A">
              <w:rPr>
                <w:color w:val="000000"/>
                <w:sz w:val="24"/>
                <w:szCs w:val="24"/>
              </w:rPr>
              <w:t xml:space="preserve">После того, как все масло слили, </w:t>
            </w:r>
            <w:r w:rsidR="009C3CED">
              <w:rPr>
                <w:color w:val="000000"/>
                <w:sz w:val="24"/>
                <w:szCs w:val="24"/>
              </w:rPr>
              <w:t>установите</w:t>
            </w:r>
            <w:r w:rsidRPr="00DA275A">
              <w:rPr>
                <w:color w:val="000000"/>
                <w:sz w:val="24"/>
                <w:szCs w:val="24"/>
              </w:rPr>
              <w:t xml:space="preserve"> пробку </w:t>
            </w:r>
            <w:r w:rsidR="009C3CED">
              <w:rPr>
                <w:color w:val="000000"/>
                <w:sz w:val="24"/>
                <w:szCs w:val="24"/>
              </w:rPr>
              <w:t xml:space="preserve">слива масла </w:t>
            </w:r>
            <w:r w:rsidRPr="00DA275A">
              <w:rPr>
                <w:color w:val="000000"/>
                <w:sz w:val="24"/>
                <w:szCs w:val="24"/>
              </w:rPr>
              <w:t xml:space="preserve">обратно и плотно её затяните. </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i/>
                <w:iCs/>
                <w:color w:val="000000"/>
                <w:sz w:val="24"/>
                <w:szCs w:val="24"/>
              </w:rPr>
            </w:pPr>
            <w:r w:rsidRPr="00DA275A">
              <w:rPr>
                <w:color w:val="000000"/>
                <w:sz w:val="24"/>
                <w:szCs w:val="24"/>
              </w:rPr>
              <w:t>Выньте пробку заливного отверстия. Будьте внимательны и следите за тем, чтобы грязь не попала в двигатель.</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pPr>
            <w:r w:rsidRPr="00DA275A">
              <w:rPr>
                <w:color w:val="000000"/>
                <w:sz w:val="24"/>
                <w:szCs w:val="24"/>
              </w:rPr>
              <w:t xml:space="preserve">Наполните картер маслом. Смотрите главу “ЗАЛИВКА МАСЛА“ раздела </w:t>
            </w:r>
            <w:r w:rsidRPr="00DA275A">
              <w:rPr>
                <w:i/>
                <w:iCs/>
                <w:color w:val="000000"/>
                <w:sz w:val="24"/>
                <w:szCs w:val="24"/>
              </w:rPr>
              <w:t>Эксплуатация.</w:t>
            </w:r>
          </w:p>
        </w:tc>
        <w:tc>
          <w:tcPr>
            <w:tcW w:w="4395" w:type="dxa"/>
            <w:vAlign w:val="center"/>
          </w:tcPr>
          <w:p w:rsidR="000F2065" w:rsidRPr="00C11CD6" w:rsidRDefault="00DA275A" w:rsidP="00506B6C">
            <w:pPr>
              <w:jc w:val="center"/>
              <w:rPr>
                <w:lang w:val="en-US"/>
              </w:rPr>
            </w:pPr>
            <w:r>
              <w:rPr>
                <w:noProof/>
                <w:color w:val="000000"/>
                <w:szCs w:val="24"/>
                <w:lang w:eastAsia="ru-RU"/>
              </w:rPr>
              <w:drawing>
                <wp:inline distT="0" distB="0" distL="0" distR="0">
                  <wp:extent cx="2533650" cy="1685925"/>
                  <wp:effectExtent l="19050" t="0" r="0" b="0"/>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4"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tc>
      </w:tr>
      <w:tr w:rsidR="000F2065" w:rsidRPr="00A926DC" w:rsidTr="005465DD">
        <w:tblPrEx>
          <w:tblBorders>
            <w:insideH w:val="single" w:sz="4" w:space="0" w:color="auto"/>
            <w:insideV w:val="single" w:sz="4" w:space="0" w:color="auto"/>
          </w:tblBorders>
        </w:tblPrEx>
        <w:trPr>
          <w:trHeight w:val="4205"/>
        </w:trPr>
        <w:tc>
          <w:tcPr>
            <w:tcW w:w="6379" w:type="dxa"/>
            <w:gridSpan w:val="4"/>
          </w:tcPr>
          <w:p w:rsidR="000B4150" w:rsidRPr="000B4150" w:rsidRDefault="000B4150" w:rsidP="000B4150">
            <w:pPr>
              <w:pStyle w:val="3"/>
              <w:spacing w:before="5" w:line="240" w:lineRule="auto"/>
              <w:jc w:val="both"/>
              <w:outlineLvl w:val="2"/>
              <w:rPr>
                <w:rFonts w:asciiTheme="minorHAnsi" w:hAnsiTheme="minorHAnsi"/>
                <w:spacing w:val="0"/>
                <w:sz w:val="24"/>
              </w:rPr>
            </w:pPr>
            <w:r w:rsidRPr="000B4150">
              <w:rPr>
                <w:rFonts w:asciiTheme="minorHAnsi" w:hAnsiTheme="minorHAnsi"/>
                <w:spacing w:val="0"/>
                <w:sz w:val="24"/>
              </w:rPr>
              <w:t>ВОЗДУШНЫЙ ФИЛЬТР</w:t>
            </w:r>
          </w:p>
          <w:p w:rsidR="000B4150" w:rsidRPr="000B4150" w:rsidRDefault="000B4150" w:rsidP="000B4150">
            <w:pPr>
              <w:shd w:val="clear" w:color="auto" w:fill="FFFFFF"/>
              <w:spacing w:before="29"/>
              <w:ind w:left="5"/>
              <w:jc w:val="both"/>
              <w:rPr>
                <w:color w:val="000000"/>
                <w:sz w:val="24"/>
                <w:szCs w:val="24"/>
              </w:rPr>
            </w:pPr>
            <w:r w:rsidRPr="000B4150">
              <w:rPr>
                <w:color w:val="000000"/>
                <w:sz w:val="24"/>
                <w:szCs w:val="24"/>
              </w:rPr>
              <w:t xml:space="preserve">Проверяйте состояние воздушного фильтра после каждых двадцати пяти часов работы или чаще при работе в </w:t>
            </w:r>
            <w:r>
              <w:rPr>
                <w:color w:val="000000"/>
                <w:sz w:val="24"/>
                <w:szCs w:val="24"/>
              </w:rPr>
              <w:t>пыльных</w:t>
            </w:r>
            <w:r w:rsidRPr="000B4150">
              <w:rPr>
                <w:color w:val="000000"/>
                <w:sz w:val="24"/>
                <w:szCs w:val="24"/>
              </w:rPr>
              <w:t xml:space="preserve"> условиях. </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color w:val="000000"/>
                <w:sz w:val="24"/>
                <w:szCs w:val="24"/>
              </w:rPr>
            </w:pPr>
            <w:r w:rsidRPr="000B4150">
              <w:rPr>
                <w:color w:val="000000"/>
                <w:sz w:val="24"/>
                <w:szCs w:val="24"/>
              </w:rPr>
              <w:t>Ослабьте винт воздушного фильтра.</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Снимите к</w:t>
            </w:r>
            <w:r>
              <w:rPr>
                <w:color w:val="000000"/>
                <w:sz w:val="24"/>
                <w:szCs w:val="24"/>
              </w:rPr>
              <w:t>рышку</w:t>
            </w:r>
            <w:r w:rsidRPr="000B4150">
              <w:rPr>
                <w:color w:val="000000"/>
                <w:sz w:val="24"/>
                <w:szCs w:val="24"/>
              </w:rPr>
              <w:t>.</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 xml:space="preserve">Осторожно извлеките фильтрующий элемент. Следите за тем, чтобы грязь или пыль не попали в карбюратор. </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 xml:space="preserve">Очистите фильтр, слегка постучав им о твердую поверхность. </w:t>
            </w:r>
          </w:p>
          <w:p w:rsidR="000B4150" w:rsidRDefault="000B4150" w:rsidP="000B4150">
            <w:pPr>
              <w:shd w:val="clear" w:color="auto" w:fill="FFFFFF"/>
              <w:spacing w:before="29"/>
              <w:ind w:left="5"/>
              <w:jc w:val="both"/>
              <w:rPr>
                <w:color w:val="000000"/>
                <w:szCs w:val="24"/>
              </w:rPr>
            </w:pPr>
            <w:r>
              <w:rPr>
                <w:b/>
                <w:bCs/>
                <w:color w:val="000000"/>
                <w:szCs w:val="24"/>
              </w:rPr>
              <w:t>ПРИМЕЧАНИЕ:</w:t>
            </w:r>
            <w:r>
              <w:rPr>
                <w:color w:val="000000"/>
                <w:szCs w:val="24"/>
              </w:rPr>
              <w:t xml:space="preserve"> В случае сильного загрязнения или повреждения фильтра замените его.</w:t>
            </w:r>
          </w:p>
          <w:p w:rsid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1"/>
              <w:jc w:val="both"/>
              <w:rPr>
                <w:color w:val="000000"/>
                <w:szCs w:val="24"/>
              </w:rPr>
            </w:pPr>
            <w:r>
              <w:rPr>
                <w:color w:val="000000"/>
                <w:szCs w:val="24"/>
              </w:rPr>
              <w:t xml:space="preserve">Очистите крышку и установите обратно. Плотно затяните винт. </w:t>
            </w:r>
          </w:p>
          <w:p w:rsidR="000F2065" w:rsidRPr="000B4150" w:rsidRDefault="000B4150" w:rsidP="000B4150">
            <w:pPr>
              <w:shd w:val="clear" w:color="auto" w:fill="FFFFFF"/>
              <w:spacing w:before="14"/>
              <w:ind w:left="10"/>
              <w:jc w:val="both"/>
            </w:pPr>
            <w:r>
              <w:rPr>
                <w:noProof/>
                <w:lang w:eastAsia="ru-RU"/>
              </w:rPr>
              <w:drawing>
                <wp:inline distT="0" distB="0" distL="0" distR="0">
                  <wp:extent cx="161925" cy="1428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b/>
                <w:bCs/>
                <w:color w:val="000000"/>
                <w:szCs w:val="24"/>
              </w:rPr>
              <w:t>ПРЕДУПРЕЖДЕНИЕ:</w:t>
            </w:r>
            <w:r>
              <w:rPr>
                <w:color w:val="000000"/>
                <w:szCs w:val="24"/>
              </w:rPr>
              <w:t xml:space="preserve"> </w:t>
            </w:r>
            <w:r>
              <w:rPr>
                <w:color w:val="000000"/>
              </w:rPr>
              <w:t xml:space="preserve">Нефтесодержащие растворители, такие как керосин, нельзя использовать для очистки бумажного фильтра. Такая очистка  может повредить бумажный элемент воздушного фильтра. Не смазывайте его маслом; не очищайте и не высушивайте его под струей воздуха. </w:t>
            </w:r>
          </w:p>
        </w:tc>
        <w:tc>
          <w:tcPr>
            <w:tcW w:w="4395" w:type="dxa"/>
            <w:vAlign w:val="center"/>
          </w:tcPr>
          <w:p w:rsidR="000F2065" w:rsidRPr="00C11CD6" w:rsidRDefault="000B4150" w:rsidP="00506B6C">
            <w:pPr>
              <w:jc w:val="center"/>
              <w:rPr>
                <w:lang w:val="en-US"/>
              </w:rPr>
            </w:pPr>
            <w:r>
              <w:object w:dxaOrig="5564" w:dyaOrig="3795">
                <v:shape id="_x0000_i1030" type="#_x0000_t75" style="width:212.25pt;height:144.75pt" o:ole="">
                  <v:imagedata r:id="rId35" o:title=""/>
                </v:shape>
                <o:OLEObject Type="Embed" ProgID="PBrush" ShapeID="_x0000_i1030" DrawAspect="Content" ObjectID="_1420465578" r:id="rId36"/>
              </w:object>
            </w:r>
          </w:p>
        </w:tc>
      </w:tr>
      <w:tr w:rsidR="000F2065" w:rsidRPr="00A926DC" w:rsidTr="005465DD">
        <w:tblPrEx>
          <w:tblBorders>
            <w:insideH w:val="single" w:sz="4" w:space="0" w:color="auto"/>
            <w:insideV w:val="single" w:sz="4" w:space="0" w:color="auto"/>
          </w:tblBorders>
        </w:tblPrEx>
        <w:tc>
          <w:tcPr>
            <w:tcW w:w="6379" w:type="dxa"/>
            <w:gridSpan w:val="4"/>
            <w:vAlign w:val="center"/>
          </w:tcPr>
          <w:p w:rsidR="000B4150" w:rsidRPr="000B4150" w:rsidRDefault="000B4150" w:rsidP="000B4150">
            <w:pPr>
              <w:shd w:val="clear" w:color="auto" w:fill="FFFFFF"/>
              <w:spacing w:before="14"/>
              <w:ind w:left="10"/>
              <w:jc w:val="both"/>
              <w:rPr>
                <w:b/>
                <w:bCs/>
                <w:color w:val="000000"/>
                <w:sz w:val="24"/>
                <w:szCs w:val="24"/>
              </w:rPr>
            </w:pPr>
            <w:r w:rsidRPr="000B4150">
              <w:rPr>
                <w:b/>
                <w:bCs/>
                <w:color w:val="000000"/>
                <w:sz w:val="24"/>
                <w:szCs w:val="24"/>
              </w:rPr>
              <w:t xml:space="preserve">СИСТЕМА ОХЛАЖДЕНИЯ </w:t>
            </w:r>
          </w:p>
          <w:p w:rsidR="000B4150" w:rsidRPr="000B4150" w:rsidRDefault="000B4150" w:rsidP="000B4150">
            <w:pPr>
              <w:shd w:val="clear" w:color="auto" w:fill="FFFFFF"/>
              <w:spacing w:before="29"/>
              <w:ind w:left="5" w:right="182"/>
              <w:jc w:val="both"/>
              <w:rPr>
                <w:sz w:val="24"/>
                <w:szCs w:val="24"/>
              </w:rPr>
            </w:pPr>
            <w:r w:rsidRPr="000B4150">
              <w:rPr>
                <w:color w:val="000000"/>
                <w:spacing w:val="1"/>
                <w:sz w:val="24"/>
                <w:szCs w:val="24"/>
              </w:rPr>
              <w:t xml:space="preserve">Настоящий двигатель охлаждается воздухом. Содержите двигатель в чистоте – это обеспечит лучшие характеристики работы и продлит срок его службы. </w:t>
            </w:r>
          </w:p>
          <w:p w:rsidR="000B4150"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color w:val="000000"/>
                <w:sz w:val="24"/>
                <w:szCs w:val="24"/>
              </w:rPr>
            </w:pPr>
            <w:r w:rsidRPr="000B4150">
              <w:rPr>
                <w:color w:val="000000"/>
                <w:spacing w:val="3"/>
                <w:sz w:val="24"/>
                <w:szCs w:val="24"/>
              </w:rPr>
              <w:t>Периодически очищайте вентиляционную решетку с помощью щетки с жесткой щетиной.</w:t>
            </w:r>
          </w:p>
          <w:p w:rsidR="000B4150"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color w:val="000000"/>
                <w:sz w:val="24"/>
                <w:szCs w:val="24"/>
              </w:rPr>
            </w:pPr>
            <w:r w:rsidRPr="000B4150">
              <w:rPr>
                <w:color w:val="000000"/>
                <w:sz w:val="24"/>
                <w:szCs w:val="24"/>
              </w:rPr>
              <w:t xml:space="preserve">Снимите кожух вентилятора и очистите его, если требуется. </w:t>
            </w:r>
          </w:p>
          <w:p w:rsidR="000F2065"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rFonts w:ascii="Arial" w:hAnsi="Arial"/>
                <w:color w:val="000000"/>
                <w:sz w:val="24"/>
                <w:szCs w:val="24"/>
              </w:rPr>
            </w:pPr>
            <w:r w:rsidRPr="000B4150">
              <w:rPr>
                <w:color w:val="000000"/>
                <w:sz w:val="24"/>
                <w:szCs w:val="24"/>
              </w:rPr>
              <w:t xml:space="preserve">Следите за тем, чтобы охлаждающие ребра цилиндра оставались чистыми. </w:t>
            </w:r>
          </w:p>
        </w:tc>
        <w:tc>
          <w:tcPr>
            <w:tcW w:w="4395" w:type="dxa"/>
          </w:tcPr>
          <w:p w:rsidR="000F2065" w:rsidRPr="00C11CD6" w:rsidRDefault="000B4150" w:rsidP="000B4150">
            <w:pPr>
              <w:jc w:val="center"/>
              <w:rPr>
                <w:lang w:val="en-US"/>
              </w:rPr>
            </w:pPr>
            <w:r>
              <w:object w:dxaOrig="7816" w:dyaOrig="4276">
                <v:shape id="_x0000_i1031" type="#_x0000_t75" style="width:212.25pt;height:116.25pt" o:ole="">
                  <v:imagedata r:id="rId37" o:title=""/>
                </v:shape>
                <o:OLEObject Type="Embed" ProgID="PBrush" ShapeID="_x0000_i1031" DrawAspect="Content" ObjectID="_1420465579" r:id="rId38"/>
              </w:object>
            </w:r>
          </w:p>
        </w:tc>
      </w:tr>
      <w:tr w:rsidR="00AC39E4" w:rsidRPr="00A926DC" w:rsidTr="008F45AF">
        <w:tblPrEx>
          <w:tblBorders>
            <w:insideH w:val="single" w:sz="4" w:space="0" w:color="auto"/>
            <w:insideV w:val="single" w:sz="4" w:space="0" w:color="auto"/>
          </w:tblBorders>
        </w:tblPrEx>
        <w:tc>
          <w:tcPr>
            <w:tcW w:w="10774" w:type="dxa"/>
            <w:gridSpan w:val="5"/>
            <w:vAlign w:val="center"/>
          </w:tcPr>
          <w:p w:rsidR="00AC39E4" w:rsidRPr="00AC39E4" w:rsidRDefault="00AC39E4" w:rsidP="00AC39E4">
            <w:pPr>
              <w:pStyle w:val="3"/>
              <w:tabs>
                <w:tab w:val="left" w:pos="226"/>
              </w:tabs>
              <w:spacing w:before="0" w:line="240" w:lineRule="auto"/>
              <w:jc w:val="both"/>
              <w:outlineLvl w:val="2"/>
              <w:rPr>
                <w:rFonts w:asciiTheme="minorHAnsi" w:hAnsiTheme="minorHAnsi"/>
                <w:spacing w:val="0"/>
                <w:sz w:val="24"/>
              </w:rPr>
            </w:pPr>
            <w:r w:rsidRPr="00AC39E4">
              <w:rPr>
                <w:rFonts w:asciiTheme="minorHAnsi" w:hAnsiTheme="minorHAnsi"/>
                <w:spacing w:val="0"/>
                <w:sz w:val="24"/>
              </w:rPr>
              <w:lastRenderedPageBreak/>
              <w:t>ГЛУШИТЕЛЬ</w:t>
            </w:r>
          </w:p>
          <w:p w:rsidR="00AC39E4" w:rsidRPr="00AC39E4" w:rsidRDefault="00AC39E4" w:rsidP="00AC39E4">
            <w:pPr>
              <w:shd w:val="clear" w:color="auto" w:fill="FFFFFF"/>
              <w:tabs>
                <w:tab w:val="left" w:pos="226"/>
              </w:tabs>
              <w:jc w:val="both"/>
              <w:rPr>
                <w:sz w:val="24"/>
                <w:szCs w:val="24"/>
              </w:rPr>
            </w:pPr>
            <w:r w:rsidRPr="00AC39E4">
              <w:rPr>
                <w:sz w:val="24"/>
                <w:szCs w:val="24"/>
              </w:rPr>
              <w:t>Не работайте с культиватором без глушителя. Поврежденный глушитель или искро</w:t>
            </w:r>
            <w:r>
              <w:rPr>
                <w:sz w:val="24"/>
                <w:szCs w:val="24"/>
              </w:rPr>
              <w:t>гаситель</w:t>
            </w:r>
            <w:r w:rsidRPr="00AC39E4">
              <w:rPr>
                <w:sz w:val="24"/>
                <w:szCs w:val="24"/>
              </w:rPr>
              <w:t xml:space="preserve"> могут создать опасность возгорания. Периодически проводите осмотр и замену, если требуется. Если двигатель оборудован искро</w:t>
            </w:r>
            <w:r>
              <w:rPr>
                <w:sz w:val="24"/>
                <w:szCs w:val="24"/>
              </w:rPr>
              <w:t>гасителем</w:t>
            </w:r>
            <w:r w:rsidRPr="00AC39E4">
              <w:rPr>
                <w:sz w:val="24"/>
                <w:szCs w:val="24"/>
              </w:rPr>
              <w:t xml:space="preserve">, через каждые 50 часов работы </w:t>
            </w:r>
            <w:r w:rsidR="00CE7542">
              <w:rPr>
                <w:sz w:val="24"/>
                <w:szCs w:val="24"/>
              </w:rPr>
              <w:t>извлекайте</w:t>
            </w:r>
            <w:r w:rsidRPr="00AC39E4">
              <w:rPr>
                <w:sz w:val="24"/>
                <w:szCs w:val="24"/>
              </w:rPr>
              <w:t xml:space="preserve"> его и производите очистку и осмотр. Заменяйте, если он повредился.</w:t>
            </w:r>
          </w:p>
          <w:p w:rsidR="00AC39E4" w:rsidRPr="00AC39E4" w:rsidRDefault="00AC39E4" w:rsidP="00AC39E4">
            <w:pPr>
              <w:shd w:val="clear" w:color="auto" w:fill="FFFFFF"/>
              <w:tabs>
                <w:tab w:val="left" w:pos="226"/>
              </w:tabs>
              <w:jc w:val="both"/>
              <w:rPr>
                <w:b/>
                <w:bCs/>
                <w:color w:val="000000"/>
                <w:sz w:val="24"/>
                <w:szCs w:val="24"/>
              </w:rPr>
            </w:pPr>
            <w:r w:rsidRPr="00AC39E4">
              <w:rPr>
                <w:b/>
                <w:bCs/>
                <w:color w:val="000000"/>
                <w:sz w:val="24"/>
                <w:szCs w:val="24"/>
              </w:rPr>
              <w:t>СВЕЧА ЗАЖИГАНИЯ</w:t>
            </w:r>
          </w:p>
          <w:p w:rsidR="00AC39E4" w:rsidRDefault="00AC39E4" w:rsidP="00CE7542">
            <w:pPr>
              <w:shd w:val="clear" w:color="auto" w:fill="FFFFFF"/>
              <w:tabs>
                <w:tab w:val="left" w:pos="226"/>
              </w:tabs>
              <w:jc w:val="both"/>
              <w:rPr>
                <w:sz w:val="24"/>
                <w:szCs w:val="24"/>
              </w:rPr>
            </w:pPr>
            <w:r w:rsidRPr="00AC39E4">
              <w:rPr>
                <w:color w:val="000000"/>
                <w:sz w:val="24"/>
                <w:szCs w:val="24"/>
              </w:rPr>
              <w:t xml:space="preserve">Осуществляйте замену свечи зажигания в начале каждого сезона или </w:t>
            </w:r>
            <w:r w:rsidR="00CE7542">
              <w:rPr>
                <w:color w:val="000000"/>
                <w:sz w:val="24"/>
                <w:szCs w:val="24"/>
              </w:rPr>
              <w:t>через каждые</w:t>
            </w:r>
            <w:r w:rsidRPr="00AC39E4">
              <w:rPr>
                <w:color w:val="000000"/>
                <w:sz w:val="24"/>
                <w:szCs w:val="24"/>
              </w:rPr>
              <w:t xml:space="preserve"> 50 часов работы (в зависимости от того, что наступит раньше). Тип свечи зажигания и её зазор указаны в главе «ТЕХНИЧЕСКИЕ ХАРАКТЕРИСТИ</w:t>
            </w:r>
            <w:r w:rsidRPr="00AC39E4">
              <w:rPr>
                <w:sz w:val="24"/>
                <w:szCs w:val="24"/>
              </w:rPr>
              <w:t>КИ».</w:t>
            </w:r>
          </w:p>
          <w:p w:rsidR="00CE7542" w:rsidRPr="00AC39E4" w:rsidRDefault="00CE7542" w:rsidP="00CE7542">
            <w:pPr>
              <w:shd w:val="clear" w:color="auto" w:fill="FFFFFF"/>
              <w:tabs>
                <w:tab w:val="left" w:pos="226"/>
              </w:tabs>
              <w:jc w:val="both"/>
              <w:rPr>
                <w:b/>
                <w:bCs/>
                <w:color w:val="000000"/>
                <w:sz w:val="24"/>
                <w:szCs w:val="24"/>
              </w:rPr>
            </w:pPr>
            <w:r>
              <w:rPr>
                <w:b/>
                <w:bCs/>
                <w:color w:val="000000"/>
                <w:sz w:val="24"/>
                <w:szCs w:val="24"/>
              </w:rPr>
              <w:t>ТРАНСМИССИЯ</w:t>
            </w:r>
          </w:p>
          <w:p w:rsidR="00CE7542" w:rsidRDefault="00CE7542" w:rsidP="00CE7542">
            <w:pPr>
              <w:shd w:val="clear" w:color="auto" w:fill="FFFFFF"/>
              <w:tabs>
                <w:tab w:val="left" w:pos="226"/>
              </w:tabs>
              <w:jc w:val="both"/>
              <w:rPr>
                <w:color w:val="000000"/>
                <w:sz w:val="24"/>
                <w:szCs w:val="24"/>
              </w:rPr>
            </w:pPr>
            <w:r>
              <w:rPr>
                <w:color w:val="000000"/>
                <w:sz w:val="24"/>
                <w:szCs w:val="24"/>
              </w:rPr>
              <w:t>Ваша трансмиссия герметизирована и не требует проверки масла при обслуживании.</w:t>
            </w:r>
          </w:p>
          <w:p w:rsidR="00F42D69" w:rsidRPr="00F42D69" w:rsidRDefault="00F42D69" w:rsidP="00F42D69">
            <w:pPr>
              <w:shd w:val="clear" w:color="auto" w:fill="FFFFFF"/>
              <w:spacing w:before="82"/>
              <w:ind w:left="10"/>
              <w:jc w:val="both"/>
              <w:rPr>
                <w:b/>
                <w:bCs/>
                <w:color w:val="000000"/>
                <w:spacing w:val="-8"/>
                <w:sz w:val="24"/>
                <w:szCs w:val="24"/>
              </w:rPr>
            </w:pPr>
            <w:r w:rsidRPr="00F42D69">
              <w:rPr>
                <w:b/>
                <w:bCs/>
                <w:color w:val="000000"/>
                <w:spacing w:val="-8"/>
                <w:sz w:val="24"/>
                <w:szCs w:val="24"/>
              </w:rPr>
              <w:t>ОЧИСТКА</w:t>
            </w:r>
          </w:p>
          <w:p w:rsidR="00F42D69" w:rsidRPr="00F42D69" w:rsidRDefault="00F42D69" w:rsidP="00F42D69">
            <w:pPr>
              <w:pStyle w:val="33"/>
              <w:spacing w:before="82"/>
              <w:ind w:left="34"/>
              <w:jc w:val="both"/>
              <w:rPr>
                <w:spacing w:val="3"/>
                <w:sz w:val="24"/>
                <w:szCs w:val="24"/>
              </w:rPr>
            </w:pPr>
            <w:r w:rsidRPr="00F42D69">
              <w:rPr>
                <w:spacing w:val="3"/>
                <w:sz w:val="24"/>
                <w:szCs w:val="24"/>
              </w:rPr>
              <w:t xml:space="preserve">Не производите очистку, пока двигатель или трансмиссия все ещё горячие. Не рекомендуется использовать воду под напором (садовые шланги и др.), для очистки культиватора, предварительно не укрыв глушитель двигателя, воздушный фильтр, карбюратор, трансмиссию во избежание попадания влаги. Попадание воды в двигатель </w:t>
            </w:r>
            <w:r>
              <w:rPr>
                <w:spacing w:val="3"/>
                <w:sz w:val="24"/>
                <w:szCs w:val="24"/>
              </w:rPr>
              <w:t>уменьшит срок службы вашего культиватора</w:t>
            </w:r>
            <w:r w:rsidRPr="00F42D69">
              <w:rPr>
                <w:spacing w:val="3"/>
                <w:sz w:val="24"/>
                <w:szCs w:val="24"/>
              </w:rPr>
              <w:t xml:space="preserve">. </w:t>
            </w:r>
          </w:p>
          <w:p w:rsidR="00F42D69" w:rsidRPr="00F42D69"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rPr>
                <w:spacing w:val="3"/>
                <w:sz w:val="24"/>
                <w:szCs w:val="24"/>
              </w:rPr>
            </w:pPr>
            <w:r w:rsidRPr="00F42D69">
              <w:rPr>
                <w:color w:val="000000"/>
                <w:sz w:val="24"/>
                <w:szCs w:val="24"/>
              </w:rPr>
              <w:t>Очистите двигатель, колеса и др., уберите все посторонние предметы.</w:t>
            </w:r>
          </w:p>
          <w:p w:rsidR="00F42D69" w:rsidRPr="00F42D69"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rPr>
                <w:color w:val="000000"/>
                <w:spacing w:val="2"/>
                <w:sz w:val="24"/>
                <w:szCs w:val="24"/>
              </w:rPr>
            </w:pPr>
            <w:r w:rsidRPr="00F42D69">
              <w:rPr>
                <w:color w:val="000000"/>
                <w:spacing w:val="1"/>
                <w:sz w:val="24"/>
                <w:szCs w:val="24"/>
              </w:rPr>
              <w:t>Следите за тем, чтобы на поверхность культиватора и колеса не попало топливо, масло и т.д.</w:t>
            </w:r>
          </w:p>
          <w:p w:rsidR="009E17EF"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pPr>
            <w:r w:rsidRPr="00F42D69">
              <w:rPr>
                <w:color w:val="000000"/>
                <w:spacing w:val="2"/>
                <w:sz w:val="24"/>
                <w:szCs w:val="24"/>
              </w:rPr>
              <w:t xml:space="preserve">Защитите окрашенные поверхности, смазав их </w:t>
            </w:r>
            <w:r>
              <w:rPr>
                <w:color w:val="000000"/>
                <w:spacing w:val="2"/>
                <w:sz w:val="24"/>
                <w:szCs w:val="24"/>
              </w:rPr>
              <w:t xml:space="preserve">автомобильным типом </w:t>
            </w:r>
            <w:r w:rsidRPr="00F42D69">
              <w:rPr>
                <w:color w:val="000000"/>
                <w:spacing w:val="2"/>
                <w:sz w:val="24"/>
                <w:szCs w:val="24"/>
              </w:rPr>
              <w:t>воск</w:t>
            </w:r>
            <w:r>
              <w:rPr>
                <w:color w:val="000000"/>
                <w:spacing w:val="2"/>
                <w:sz w:val="24"/>
                <w:szCs w:val="24"/>
              </w:rPr>
              <w:t>а</w:t>
            </w:r>
            <w:r w:rsidRPr="00F42D69">
              <w:rPr>
                <w:color w:val="000000"/>
                <w:spacing w:val="2"/>
                <w:sz w:val="24"/>
                <w:szCs w:val="24"/>
              </w:rPr>
              <w:t>.</w:t>
            </w:r>
          </w:p>
        </w:tc>
      </w:tr>
      <w:tr w:rsidR="00F42D69" w:rsidRPr="00A926DC" w:rsidTr="008F45AF">
        <w:tblPrEx>
          <w:tblBorders>
            <w:insideH w:val="single" w:sz="4" w:space="0" w:color="auto"/>
            <w:insideV w:val="single" w:sz="4" w:space="0" w:color="auto"/>
          </w:tblBorders>
        </w:tblPrEx>
        <w:tc>
          <w:tcPr>
            <w:tcW w:w="10774" w:type="dxa"/>
            <w:gridSpan w:val="5"/>
            <w:vAlign w:val="center"/>
          </w:tcPr>
          <w:p w:rsidR="00F42D69" w:rsidRPr="00AC39E4" w:rsidRDefault="00F42D69" w:rsidP="00F42D69">
            <w:pPr>
              <w:pStyle w:val="3"/>
              <w:tabs>
                <w:tab w:val="left" w:pos="226"/>
              </w:tabs>
              <w:spacing w:before="0" w:line="240" w:lineRule="auto"/>
              <w:jc w:val="center"/>
              <w:outlineLvl w:val="2"/>
              <w:rPr>
                <w:rFonts w:asciiTheme="minorHAnsi" w:hAnsiTheme="minorHAnsi"/>
                <w:spacing w:val="0"/>
                <w:sz w:val="24"/>
              </w:rPr>
            </w:pPr>
            <w:r>
              <w:rPr>
                <w:b w:val="0"/>
                <w:sz w:val="32"/>
                <w:szCs w:val="32"/>
              </w:rPr>
              <w:t>ОБСЛУЖИВАНИЕ и РЕГУЛИРОВКИ</w:t>
            </w:r>
          </w:p>
        </w:tc>
      </w:tr>
      <w:tr w:rsidR="000F2065" w:rsidRPr="00A926DC" w:rsidTr="00F42D69">
        <w:tblPrEx>
          <w:tblBorders>
            <w:insideH w:val="single" w:sz="4" w:space="0" w:color="auto"/>
            <w:insideV w:val="single" w:sz="4" w:space="0" w:color="auto"/>
          </w:tblBorders>
        </w:tblPrEx>
        <w:trPr>
          <w:trHeight w:val="3073"/>
        </w:trPr>
        <w:tc>
          <w:tcPr>
            <w:tcW w:w="6379" w:type="dxa"/>
            <w:gridSpan w:val="4"/>
          </w:tcPr>
          <w:p w:rsidR="00F42D69" w:rsidRPr="00F42D69" w:rsidRDefault="00F42D69" w:rsidP="00F42D69">
            <w:pPr>
              <w:pStyle w:val="aa"/>
              <w:rPr>
                <w:rFonts w:asciiTheme="minorHAnsi" w:hAnsiTheme="minorHAnsi"/>
                <w:b/>
                <w:bCs/>
                <w:sz w:val="24"/>
                <w:szCs w:val="24"/>
              </w:rPr>
            </w:pPr>
            <w:r w:rsidRPr="00F42D69">
              <w:rPr>
                <w:rFonts w:asciiTheme="minorHAnsi" w:hAnsiTheme="minorHAnsi"/>
                <w:b/>
                <w:bCs/>
                <w:sz w:val="24"/>
                <w:szCs w:val="24"/>
              </w:rPr>
              <w:t>КУЛЬТИВАТОР</w:t>
            </w:r>
          </w:p>
          <w:p w:rsidR="00F42D69" w:rsidRPr="00F42D69" w:rsidRDefault="00F42D69" w:rsidP="00F42D69">
            <w:pPr>
              <w:shd w:val="clear" w:color="auto" w:fill="FFFFFF"/>
              <w:spacing w:before="86"/>
              <w:rPr>
                <w:b/>
                <w:bCs/>
                <w:color w:val="000000"/>
                <w:sz w:val="24"/>
                <w:szCs w:val="24"/>
              </w:rPr>
            </w:pPr>
            <w:r w:rsidRPr="00F42D69">
              <w:rPr>
                <w:b/>
                <w:bCs/>
                <w:color w:val="000000"/>
                <w:sz w:val="24"/>
                <w:szCs w:val="24"/>
              </w:rPr>
              <w:t>РЕГУЛИРОВКА ВЫСОТЫ РУКОЯТКИ</w:t>
            </w:r>
          </w:p>
          <w:p w:rsidR="00F42D69" w:rsidRPr="00F42D69" w:rsidRDefault="00F42D69" w:rsidP="00F42D69">
            <w:pPr>
              <w:jc w:val="both"/>
              <w:rPr>
                <w:sz w:val="24"/>
                <w:szCs w:val="24"/>
              </w:rPr>
            </w:pPr>
            <w:r w:rsidRPr="00F42D69">
              <w:rPr>
                <w:sz w:val="24"/>
                <w:szCs w:val="24"/>
              </w:rPr>
              <w:t xml:space="preserve">Выберете удобное для себя положение рукоятки, обеспечивающее наибольший комфорт во время работы. Высота рукоятки изменится во время вспахивания почвы.  </w:t>
            </w:r>
          </w:p>
          <w:p w:rsidR="00F42D69" w:rsidRPr="00F42D69" w:rsidRDefault="00F42D69" w:rsidP="006571AE">
            <w:pPr>
              <w:widowControl w:val="0"/>
              <w:numPr>
                <w:ilvl w:val="0"/>
                <w:numId w:val="28"/>
              </w:numPr>
              <w:tabs>
                <w:tab w:val="clear" w:pos="720"/>
              </w:tabs>
              <w:autoSpaceDE w:val="0"/>
              <w:autoSpaceDN w:val="0"/>
              <w:adjustRightInd w:val="0"/>
              <w:ind w:left="426" w:hanging="426"/>
              <w:jc w:val="both"/>
              <w:rPr>
                <w:sz w:val="24"/>
                <w:szCs w:val="24"/>
              </w:rPr>
            </w:pPr>
            <w:r w:rsidRPr="00F42D69">
              <w:rPr>
                <w:sz w:val="24"/>
                <w:szCs w:val="24"/>
              </w:rPr>
              <w:t xml:space="preserve">Если требуется установить большую высоту, ослабьте четыре гайки, крепящие панель рукоятки к скобам двигателя. </w:t>
            </w:r>
          </w:p>
          <w:p w:rsidR="000F2065" w:rsidRPr="0057639C" w:rsidRDefault="00F42D69" w:rsidP="006571AE">
            <w:pPr>
              <w:widowControl w:val="0"/>
              <w:numPr>
                <w:ilvl w:val="0"/>
                <w:numId w:val="28"/>
              </w:numPr>
              <w:tabs>
                <w:tab w:val="clear" w:pos="720"/>
              </w:tabs>
              <w:autoSpaceDE w:val="0"/>
              <w:autoSpaceDN w:val="0"/>
              <w:adjustRightInd w:val="0"/>
              <w:ind w:left="426" w:hanging="426"/>
              <w:jc w:val="both"/>
              <w:rPr>
                <w:rFonts w:ascii="Arial" w:hAnsi="Arial" w:cs="Arial"/>
                <w:color w:val="000000"/>
                <w:spacing w:val="-17"/>
                <w:sz w:val="24"/>
                <w:szCs w:val="24"/>
                <w:lang w:val="en-US"/>
              </w:rPr>
            </w:pPr>
            <w:r w:rsidRPr="00F42D69">
              <w:rPr>
                <w:sz w:val="24"/>
                <w:szCs w:val="24"/>
              </w:rPr>
              <w:t>Установите панель в желаемом положении. Плотно затяните гайки.</w:t>
            </w:r>
          </w:p>
        </w:tc>
        <w:tc>
          <w:tcPr>
            <w:tcW w:w="4395" w:type="dxa"/>
          </w:tcPr>
          <w:p w:rsidR="000F2065" w:rsidRPr="00C11CD6" w:rsidRDefault="00F42D69" w:rsidP="00506B6C">
            <w:pPr>
              <w:jc w:val="center"/>
              <w:rPr>
                <w:lang w:val="en-US"/>
              </w:rPr>
            </w:pPr>
            <w:r>
              <w:rPr>
                <w:noProof/>
                <w:lang w:eastAsia="ru-RU"/>
              </w:rPr>
              <w:drawing>
                <wp:inline distT="0" distB="0" distL="0" distR="0">
                  <wp:extent cx="2695575" cy="2000250"/>
                  <wp:effectExtent l="19050" t="0" r="9525" b="0"/>
                  <wp:docPr id="5" name="Рисунок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39" cstate="print"/>
                          <a:srcRect/>
                          <a:stretch>
                            <a:fillRect/>
                          </a:stretch>
                        </pic:blipFill>
                        <pic:spPr bwMode="auto">
                          <a:xfrm>
                            <a:off x="0" y="0"/>
                            <a:ext cx="2695575" cy="2000250"/>
                          </a:xfrm>
                          <a:prstGeom prst="rect">
                            <a:avLst/>
                          </a:prstGeom>
                          <a:noFill/>
                          <a:ln w="9525">
                            <a:noFill/>
                            <a:miter lim="800000"/>
                            <a:headEnd/>
                            <a:tailEnd/>
                          </a:ln>
                        </pic:spPr>
                      </pic:pic>
                    </a:graphicData>
                  </a:graphic>
                </wp:inline>
              </w:drawing>
            </w:r>
          </w:p>
        </w:tc>
      </w:tr>
      <w:tr w:rsidR="00A215D0" w:rsidRPr="00A926DC" w:rsidTr="00A215D0">
        <w:tblPrEx>
          <w:tblBorders>
            <w:insideH w:val="single" w:sz="4" w:space="0" w:color="auto"/>
            <w:insideV w:val="single" w:sz="4" w:space="0" w:color="auto"/>
          </w:tblBorders>
        </w:tblPrEx>
        <w:trPr>
          <w:trHeight w:val="468"/>
        </w:trPr>
        <w:tc>
          <w:tcPr>
            <w:tcW w:w="10774" w:type="dxa"/>
            <w:gridSpan w:val="5"/>
          </w:tcPr>
          <w:p w:rsidR="00A215D0" w:rsidRPr="00A215D0" w:rsidRDefault="00A215D0" w:rsidP="00A215D0">
            <w:pPr>
              <w:pStyle w:val="aa"/>
              <w:tabs>
                <w:tab w:val="clear" w:pos="4677"/>
                <w:tab w:val="clear" w:pos="9355"/>
              </w:tabs>
              <w:rPr>
                <w:rFonts w:asciiTheme="minorHAnsi" w:hAnsiTheme="minorHAnsi"/>
                <w:b/>
                <w:bCs/>
                <w:sz w:val="24"/>
                <w:szCs w:val="24"/>
              </w:rPr>
            </w:pPr>
            <w:r w:rsidRPr="00A215D0">
              <w:rPr>
                <w:rFonts w:asciiTheme="minorHAnsi" w:hAnsiTheme="minorHAnsi"/>
                <w:b/>
                <w:bCs/>
                <w:sz w:val="24"/>
                <w:szCs w:val="24"/>
              </w:rPr>
              <w:t>УСТАНОВКА ФРЕЗ</w:t>
            </w:r>
          </w:p>
          <w:p w:rsidR="00A215D0" w:rsidRPr="00A215D0" w:rsidRDefault="00A215D0" w:rsidP="00A215D0">
            <w:pPr>
              <w:shd w:val="clear" w:color="auto" w:fill="FFFFFF"/>
              <w:tabs>
                <w:tab w:val="left" w:pos="226"/>
              </w:tabs>
              <w:spacing w:before="5" w:line="240" w:lineRule="exact"/>
              <w:jc w:val="both"/>
              <w:rPr>
                <w:color w:val="000000"/>
                <w:spacing w:val="1"/>
                <w:sz w:val="24"/>
                <w:szCs w:val="24"/>
              </w:rPr>
            </w:pPr>
            <w:r w:rsidRPr="00A215D0">
              <w:rPr>
                <w:color w:val="000000"/>
                <w:spacing w:val="1"/>
                <w:sz w:val="24"/>
                <w:szCs w:val="24"/>
              </w:rPr>
              <w:t>Внешние фрезы могут быть установлены в нескольких возможных вариантах в зависимости от целей культивирования или вспахивания.</w:t>
            </w:r>
          </w:p>
          <w:p w:rsidR="00A215D0" w:rsidRDefault="00A215D0" w:rsidP="00A215D0">
            <w:pPr>
              <w:shd w:val="clear" w:color="auto" w:fill="FFFFFF"/>
              <w:ind w:left="5"/>
              <w:jc w:val="both"/>
              <w:rPr>
                <w:noProof/>
                <w:lang w:eastAsia="ru-RU"/>
              </w:rPr>
            </w:pPr>
            <w:r w:rsidRPr="00A215D0">
              <w:rPr>
                <w:noProof/>
                <w:sz w:val="24"/>
                <w:szCs w:val="24"/>
                <w:lang w:eastAsia="ru-RU"/>
              </w:rPr>
              <w:drawing>
                <wp:inline distT="0" distB="0" distL="0" distR="0">
                  <wp:extent cx="161925" cy="1428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215D0">
              <w:rPr>
                <w:sz w:val="24"/>
                <w:szCs w:val="24"/>
              </w:rPr>
              <w:t xml:space="preserve"> </w:t>
            </w:r>
            <w:r w:rsidRPr="00A215D0">
              <w:rPr>
                <w:b/>
                <w:bCs/>
                <w:color w:val="000000"/>
                <w:spacing w:val="1"/>
                <w:sz w:val="24"/>
                <w:szCs w:val="24"/>
              </w:rPr>
              <w:t xml:space="preserve">ПРЕДУПРЕЖДЕНИЕ: </w:t>
            </w:r>
            <w:r w:rsidRPr="00A215D0">
              <w:rPr>
                <w:color w:val="000000"/>
                <w:spacing w:val="1"/>
                <w:sz w:val="24"/>
                <w:szCs w:val="24"/>
              </w:rPr>
              <w:t>Фрезы острые. В</w:t>
            </w:r>
            <w:r w:rsidRPr="00A215D0">
              <w:rPr>
                <w:color w:val="000000"/>
                <w:sz w:val="24"/>
                <w:szCs w:val="24"/>
              </w:rPr>
              <w:t xml:space="preserve">сегда носите перчатки при обслуживании фрез. </w:t>
            </w:r>
          </w:p>
        </w:tc>
      </w:tr>
      <w:tr w:rsidR="000F2065" w:rsidRPr="00A926DC" w:rsidTr="00F42D69">
        <w:tblPrEx>
          <w:tblBorders>
            <w:insideH w:val="single" w:sz="4" w:space="0" w:color="auto"/>
            <w:insideV w:val="single" w:sz="4" w:space="0" w:color="auto"/>
          </w:tblBorders>
        </w:tblPrEx>
        <w:tc>
          <w:tcPr>
            <w:tcW w:w="6379" w:type="dxa"/>
            <w:gridSpan w:val="4"/>
          </w:tcPr>
          <w:p w:rsidR="00775EFA" w:rsidRDefault="00A215D0" w:rsidP="00506B6C">
            <w:pPr>
              <w:spacing w:line="288" w:lineRule="auto"/>
              <w:jc w:val="both"/>
              <w:rPr>
                <w:rFonts w:cs="Arial"/>
                <w:color w:val="000000"/>
                <w:spacing w:val="-7"/>
                <w:sz w:val="24"/>
                <w:szCs w:val="24"/>
              </w:rPr>
            </w:pPr>
            <w:r>
              <w:rPr>
                <w:rFonts w:cs="Arial"/>
                <w:color w:val="000000"/>
                <w:spacing w:val="-7"/>
                <w:sz w:val="24"/>
                <w:szCs w:val="24"/>
              </w:rPr>
              <w:t>НОРМАЛЬНОЕ</w:t>
            </w:r>
            <w:r w:rsidRPr="00775EFA">
              <w:rPr>
                <w:rFonts w:cs="Arial"/>
                <w:color w:val="000000"/>
                <w:spacing w:val="-7"/>
                <w:sz w:val="24"/>
                <w:szCs w:val="24"/>
              </w:rPr>
              <w:t xml:space="preserve"> </w:t>
            </w:r>
            <w:r>
              <w:rPr>
                <w:rFonts w:cs="Arial"/>
                <w:color w:val="000000"/>
                <w:spacing w:val="-7"/>
                <w:sz w:val="24"/>
                <w:szCs w:val="24"/>
              </w:rPr>
              <w:t>КУЛЬТИВИРОВАНИЕ</w:t>
            </w:r>
            <w:r w:rsidR="000F2065" w:rsidRPr="00775EFA">
              <w:rPr>
                <w:rFonts w:cs="Arial"/>
                <w:color w:val="000000"/>
                <w:spacing w:val="-7"/>
                <w:sz w:val="24"/>
                <w:szCs w:val="24"/>
              </w:rPr>
              <w:t xml:space="preserve"> </w:t>
            </w:r>
            <w:r w:rsidR="00775EFA" w:rsidRPr="00775EFA">
              <w:rPr>
                <w:rFonts w:cs="Arial"/>
                <w:color w:val="000000"/>
                <w:spacing w:val="-7"/>
                <w:sz w:val="24"/>
                <w:szCs w:val="24"/>
              </w:rPr>
              <w:t>–</w:t>
            </w:r>
            <w:r w:rsidR="000F2065" w:rsidRPr="00775EFA">
              <w:rPr>
                <w:rFonts w:cs="Arial"/>
                <w:color w:val="000000"/>
                <w:spacing w:val="-7"/>
                <w:sz w:val="24"/>
                <w:szCs w:val="24"/>
              </w:rPr>
              <w:t xml:space="preserve"> </w:t>
            </w:r>
            <w:r w:rsidR="00775EFA">
              <w:rPr>
                <w:rFonts w:cs="Arial"/>
                <w:color w:val="000000"/>
                <w:spacing w:val="-7"/>
                <w:sz w:val="24"/>
                <w:szCs w:val="24"/>
              </w:rPr>
              <w:t xml:space="preserve">ширина </w:t>
            </w:r>
            <w:r w:rsidR="000F2065" w:rsidRPr="00775EFA">
              <w:rPr>
                <w:rFonts w:cs="Arial"/>
                <w:color w:val="000000"/>
                <w:spacing w:val="-7"/>
                <w:sz w:val="24"/>
                <w:szCs w:val="24"/>
              </w:rPr>
              <w:t xml:space="preserve">24" </w:t>
            </w:r>
            <w:r w:rsidR="00775EFA">
              <w:rPr>
                <w:rFonts w:cs="Arial"/>
                <w:color w:val="000000"/>
                <w:spacing w:val="-7"/>
                <w:sz w:val="24"/>
                <w:szCs w:val="24"/>
              </w:rPr>
              <w:t>/61 см/</w:t>
            </w:r>
            <w:r w:rsidR="000F2065" w:rsidRPr="00775EFA">
              <w:rPr>
                <w:rFonts w:cs="Arial"/>
                <w:color w:val="000000"/>
                <w:spacing w:val="-7"/>
                <w:sz w:val="24"/>
                <w:szCs w:val="24"/>
              </w:rPr>
              <w:t xml:space="preserve"> </w:t>
            </w:r>
          </w:p>
          <w:p w:rsidR="000F2065" w:rsidRPr="00775EFA" w:rsidRDefault="000F2065" w:rsidP="00775EFA">
            <w:pPr>
              <w:spacing w:line="288" w:lineRule="auto"/>
              <w:jc w:val="both"/>
              <w:rPr>
                <w:rFonts w:cs="Arial"/>
                <w:sz w:val="24"/>
                <w:szCs w:val="24"/>
              </w:rPr>
            </w:pPr>
            <w:r w:rsidRPr="00775EFA">
              <w:rPr>
                <w:rFonts w:cs="Arial"/>
                <w:color w:val="000000"/>
                <w:spacing w:val="-5"/>
                <w:sz w:val="24"/>
                <w:szCs w:val="24"/>
              </w:rPr>
              <w:t xml:space="preserve">• </w:t>
            </w:r>
            <w:r w:rsidR="00775EFA">
              <w:rPr>
                <w:rFonts w:cs="Arial"/>
                <w:color w:val="000000"/>
                <w:spacing w:val="-5"/>
                <w:sz w:val="24"/>
                <w:szCs w:val="24"/>
              </w:rPr>
              <w:t>Совместите отверстия</w:t>
            </w:r>
            <w:r w:rsidRPr="00775EFA">
              <w:rPr>
                <w:rFonts w:cs="Arial"/>
                <w:color w:val="000000"/>
                <w:spacing w:val="-5"/>
                <w:sz w:val="24"/>
                <w:szCs w:val="24"/>
              </w:rPr>
              <w:t xml:space="preserve"> "</w:t>
            </w:r>
            <w:r w:rsidRPr="00A215D0">
              <w:rPr>
                <w:rFonts w:cs="Arial"/>
                <w:color w:val="000000"/>
                <w:spacing w:val="-5"/>
                <w:sz w:val="24"/>
                <w:szCs w:val="24"/>
                <w:lang w:val="en-US"/>
              </w:rPr>
              <w:t>A</w:t>
            </w:r>
            <w:r w:rsidRPr="00775EFA">
              <w:rPr>
                <w:rFonts w:cs="Arial"/>
                <w:color w:val="000000"/>
                <w:spacing w:val="-5"/>
                <w:sz w:val="24"/>
                <w:szCs w:val="24"/>
              </w:rPr>
              <w:t xml:space="preserve">" </w:t>
            </w:r>
            <w:r w:rsidR="00775EFA">
              <w:rPr>
                <w:rFonts w:cs="Arial"/>
                <w:color w:val="000000"/>
                <w:spacing w:val="-5"/>
                <w:sz w:val="24"/>
                <w:szCs w:val="24"/>
              </w:rPr>
              <w:t>на ступице фрез с отверстиями</w:t>
            </w:r>
            <w:r w:rsidRPr="00775EFA">
              <w:rPr>
                <w:rFonts w:cs="Arial"/>
                <w:color w:val="000000"/>
                <w:spacing w:val="-5"/>
                <w:sz w:val="24"/>
                <w:szCs w:val="24"/>
              </w:rPr>
              <w:t xml:space="preserve"> </w:t>
            </w:r>
            <w:r w:rsidRPr="00775EFA">
              <w:rPr>
                <w:rFonts w:cs="Arial"/>
                <w:color w:val="000000"/>
                <w:sz w:val="24"/>
                <w:szCs w:val="24"/>
              </w:rPr>
              <w:t>"</w:t>
            </w:r>
            <w:r w:rsidRPr="00A215D0">
              <w:rPr>
                <w:rFonts w:cs="Arial"/>
                <w:color w:val="000000"/>
                <w:sz w:val="24"/>
                <w:szCs w:val="24"/>
                <w:lang w:val="en-US"/>
              </w:rPr>
              <w:t>B</w:t>
            </w:r>
            <w:r w:rsidRPr="00775EFA">
              <w:rPr>
                <w:rFonts w:cs="Arial"/>
                <w:color w:val="000000"/>
                <w:sz w:val="24"/>
                <w:szCs w:val="24"/>
              </w:rPr>
              <w:t xml:space="preserve">" </w:t>
            </w:r>
            <w:r w:rsidR="00775EFA">
              <w:rPr>
                <w:rFonts w:cs="Arial"/>
                <w:color w:val="000000"/>
                <w:sz w:val="24"/>
                <w:szCs w:val="24"/>
              </w:rPr>
              <w:t>на валу культиватора</w:t>
            </w:r>
            <w:r w:rsidRPr="00775EFA">
              <w:rPr>
                <w:rFonts w:cs="Arial"/>
                <w:color w:val="000000"/>
                <w:sz w:val="24"/>
                <w:szCs w:val="24"/>
              </w:rPr>
              <w:t>.</w:t>
            </w:r>
          </w:p>
        </w:tc>
        <w:tc>
          <w:tcPr>
            <w:tcW w:w="4395" w:type="dxa"/>
          </w:tcPr>
          <w:p w:rsidR="000F2065" w:rsidRPr="00C11CD6" w:rsidRDefault="00A215D0" w:rsidP="00506B6C">
            <w:pPr>
              <w:jc w:val="center"/>
              <w:rPr>
                <w:lang w:val="en-US"/>
              </w:rPr>
            </w:pPr>
            <w:r>
              <w:rPr>
                <w:noProof/>
                <w:lang w:eastAsia="ru-RU"/>
              </w:rPr>
              <w:drawing>
                <wp:inline distT="0" distB="0" distL="0" distR="0">
                  <wp:extent cx="2520000" cy="1219355"/>
                  <wp:effectExtent l="19050" t="0" r="0" b="0"/>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stretch>
                            <a:fillRect/>
                          </a:stretch>
                        </pic:blipFill>
                        <pic:spPr>
                          <a:xfrm>
                            <a:off x="0" y="0"/>
                            <a:ext cx="2520000" cy="1219355"/>
                          </a:xfrm>
                          <a:prstGeom prst="rect">
                            <a:avLst/>
                          </a:prstGeom>
                        </pic:spPr>
                      </pic:pic>
                    </a:graphicData>
                  </a:graphic>
                </wp:inline>
              </w:drawing>
            </w:r>
          </w:p>
        </w:tc>
      </w:tr>
      <w:tr w:rsidR="000F2065" w:rsidRPr="00A926DC" w:rsidTr="00F42D69">
        <w:tblPrEx>
          <w:tblBorders>
            <w:insideH w:val="single" w:sz="4" w:space="0" w:color="auto"/>
            <w:insideV w:val="single" w:sz="4" w:space="0" w:color="auto"/>
          </w:tblBorders>
        </w:tblPrEx>
        <w:tc>
          <w:tcPr>
            <w:tcW w:w="6379" w:type="dxa"/>
            <w:gridSpan w:val="4"/>
            <w:vAlign w:val="center"/>
          </w:tcPr>
          <w:p w:rsidR="00775EFA" w:rsidRPr="003F5BAF" w:rsidRDefault="00775EFA" w:rsidP="00506B6C">
            <w:pPr>
              <w:shd w:val="clear" w:color="auto" w:fill="FFFFFF"/>
              <w:spacing w:line="288" w:lineRule="auto"/>
              <w:rPr>
                <w:rFonts w:cs="Arial"/>
                <w:color w:val="000000"/>
                <w:sz w:val="24"/>
                <w:szCs w:val="24"/>
              </w:rPr>
            </w:pPr>
            <w:r w:rsidRPr="00775EFA">
              <w:rPr>
                <w:rFonts w:cs="Arial"/>
                <w:color w:val="000000"/>
                <w:sz w:val="24"/>
                <w:szCs w:val="24"/>
              </w:rPr>
              <w:t>СРЕДНЕЕ</w:t>
            </w:r>
            <w:r w:rsidRPr="003F5BAF">
              <w:rPr>
                <w:rFonts w:cs="Arial"/>
                <w:color w:val="000000"/>
                <w:sz w:val="24"/>
                <w:szCs w:val="24"/>
              </w:rPr>
              <w:t xml:space="preserve"> </w:t>
            </w:r>
            <w:r w:rsidRPr="00775EFA">
              <w:rPr>
                <w:rFonts w:cs="Arial"/>
                <w:color w:val="000000"/>
                <w:sz w:val="24"/>
                <w:szCs w:val="24"/>
              </w:rPr>
              <w:t>КУЛЬТИВИРОВАНИЕ</w:t>
            </w:r>
            <w:r w:rsidR="000F2065" w:rsidRPr="003F5BAF">
              <w:rPr>
                <w:rFonts w:cs="Arial"/>
                <w:color w:val="000000"/>
                <w:sz w:val="24"/>
                <w:szCs w:val="24"/>
              </w:rPr>
              <w:t xml:space="preserve"> </w:t>
            </w:r>
            <w:r w:rsidRPr="003F5BAF">
              <w:rPr>
                <w:rFonts w:cs="Arial"/>
                <w:color w:val="000000"/>
                <w:sz w:val="24"/>
                <w:szCs w:val="24"/>
              </w:rPr>
              <w:t xml:space="preserve"> </w:t>
            </w:r>
            <w:r w:rsidRPr="00775EFA">
              <w:rPr>
                <w:rFonts w:cs="Arial"/>
                <w:color w:val="000000"/>
                <w:sz w:val="24"/>
                <w:szCs w:val="24"/>
              </w:rPr>
              <w:t>ширина</w:t>
            </w:r>
            <w:r w:rsidR="000F2065" w:rsidRPr="003F5BAF">
              <w:rPr>
                <w:rFonts w:cs="Arial"/>
                <w:color w:val="000000"/>
                <w:sz w:val="24"/>
                <w:szCs w:val="24"/>
              </w:rPr>
              <w:t>- 22"</w:t>
            </w:r>
            <w:r w:rsidRPr="003F5BAF">
              <w:rPr>
                <w:rFonts w:cs="Arial"/>
                <w:color w:val="000000"/>
                <w:sz w:val="24"/>
                <w:szCs w:val="24"/>
              </w:rPr>
              <w:t xml:space="preserve"> /56 </w:t>
            </w:r>
            <w:r w:rsidRPr="00775EFA">
              <w:rPr>
                <w:rFonts w:cs="Arial"/>
                <w:color w:val="000000"/>
                <w:sz w:val="24"/>
                <w:szCs w:val="24"/>
              </w:rPr>
              <w:t>см</w:t>
            </w:r>
            <w:r w:rsidRPr="003F5BAF">
              <w:rPr>
                <w:rFonts w:cs="Arial"/>
                <w:color w:val="000000"/>
                <w:sz w:val="24"/>
                <w:szCs w:val="24"/>
              </w:rPr>
              <w:t>/</w:t>
            </w:r>
          </w:p>
          <w:p w:rsidR="000F2065" w:rsidRPr="00775EFA" w:rsidRDefault="000F2065" w:rsidP="00506B6C">
            <w:pPr>
              <w:shd w:val="clear" w:color="auto" w:fill="FFFFFF"/>
              <w:spacing w:line="288" w:lineRule="auto"/>
              <w:rPr>
                <w:sz w:val="24"/>
                <w:szCs w:val="24"/>
              </w:rPr>
            </w:pPr>
            <w:r w:rsidRPr="00775EFA">
              <w:rPr>
                <w:color w:val="000000"/>
                <w:sz w:val="24"/>
                <w:szCs w:val="24"/>
              </w:rPr>
              <w:t>•</w:t>
            </w:r>
            <w:r w:rsidRPr="00775EFA">
              <w:rPr>
                <w:rFonts w:cs="Arial"/>
                <w:color w:val="000000"/>
                <w:sz w:val="24"/>
                <w:szCs w:val="24"/>
              </w:rPr>
              <w:t xml:space="preserve"> </w:t>
            </w:r>
            <w:r w:rsidR="00775EFA" w:rsidRPr="00775EFA">
              <w:rPr>
                <w:rFonts w:cs="Arial"/>
                <w:color w:val="000000"/>
                <w:sz w:val="24"/>
                <w:szCs w:val="24"/>
              </w:rPr>
              <w:t>Совместите отверстия</w:t>
            </w:r>
            <w:r w:rsidRPr="00775EFA">
              <w:rPr>
                <w:rFonts w:cs="Arial"/>
                <w:color w:val="000000"/>
                <w:sz w:val="24"/>
                <w:szCs w:val="24"/>
              </w:rPr>
              <w:t xml:space="preserve"> "</w:t>
            </w:r>
            <w:r w:rsidRPr="00775EFA">
              <w:rPr>
                <w:rFonts w:cs="Arial"/>
                <w:color w:val="000000"/>
                <w:sz w:val="24"/>
                <w:szCs w:val="24"/>
                <w:lang w:val="en-US"/>
              </w:rPr>
              <w:t>A</w:t>
            </w:r>
            <w:r w:rsidR="00775EFA" w:rsidRPr="00775EFA">
              <w:rPr>
                <w:rFonts w:cs="Arial"/>
                <w:color w:val="000000"/>
                <w:sz w:val="24"/>
                <w:szCs w:val="24"/>
              </w:rPr>
              <w:t xml:space="preserve"> на ступице фрез с отверстиями</w:t>
            </w:r>
            <w:r w:rsidRPr="00775EFA">
              <w:rPr>
                <w:rFonts w:cs="Arial"/>
                <w:color w:val="000000"/>
                <w:sz w:val="24"/>
                <w:szCs w:val="24"/>
              </w:rPr>
              <w:t xml:space="preserve"> "</w:t>
            </w:r>
            <w:r w:rsidRPr="00775EFA">
              <w:rPr>
                <w:rFonts w:cs="Arial"/>
                <w:color w:val="000000"/>
                <w:sz w:val="24"/>
                <w:szCs w:val="24"/>
                <w:lang w:val="en-US"/>
              </w:rPr>
              <w:t>C</w:t>
            </w:r>
            <w:r w:rsidRPr="00775EFA">
              <w:rPr>
                <w:rFonts w:cs="Arial"/>
                <w:color w:val="000000"/>
                <w:sz w:val="24"/>
                <w:szCs w:val="24"/>
              </w:rPr>
              <w:t xml:space="preserve">" </w:t>
            </w:r>
            <w:r w:rsidR="00775EFA" w:rsidRPr="00775EFA">
              <w:rPr>
                <w:rFonts w:cs="Arial"/>
                <w:color w:val="000000"/>
                <w:sz w:val="24"/>
                <w:szCs w:val="24"/>
              </w:rPr>
              <w:t>на валу культиватора</w:t>
            </w:r>
            <w:r w:rsidRPr="00775EFA">
              <w:rPr>
                <w:rFonts w:cs="Arial"/>
                <w:color w:val="000000"/>
                <w:sz w:val="24"/>
                <w:szCs w:val="24"/>
              </w:rPr>
              <w:t>.</w:t>
            </w:r>
          </w:p>
          <w:p w:rsidR="000F2065" w:rsidRPr="00775EFA" w:rsidRDefault="000F2065" w:rsidP="00506B6C">
            <w:pPr>
              <w:rPr>
                <w:sz w:val="24"/>
                <w:szCs w:val="24"/>
              </w:rPr>
            </w:pPr>
          </w:p>
        </w:tc>
        <w:tc>
          <w:tcPr>
            <w:tcW w:w="4395" w:type="dxa"/>
          </w:tcPr>
          <w:p w:rsidR="000F2065" w:rsidRDefault="000F2065" w:rsidP="00506B6C">
            <w:pPr>
              <w:rPr>
                <w:rFonts w:ascii="Arial" w:hAnsi="Arial" w:cs="Arial"/>
                <w:sz w:val="24"/>
                <w:szCs w:val="24"/>
              </w:rPr>
            </w:pPr>
            <w:r>
              <w:rPr>
                <w:rFonts w:ascii="Arial" w:hAnsi="Arial" w:cs="Arial"/>
                <w:noProof/>
                <w:sz w:val="24"/>
                <w:szCs w:val="24"/>
                <w:lang w:eastAsia="ru-RU"/>
              </w:rPr>
              <w:drawing>
                <wp:inline distT="0" distB="0" distL="0" distR="0">
                  <wp:extent cx="2520000" cy="795349"/>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2520000" cy="795349"/>
                          </a:xfrm>
                          <a:prstGeom prst="rect">
                            <a:avLst/>
                          </a:prstGeom>
                          <a:noFill/>
                          <a:ln w="9525">
                            <a:noFill/>
                            <a:miter lim="800000"/>
                            <a:headEnd/>
                            <a:tailEnd/>
                          </a:ln>
                        </pic:spPr>
                      </pic:pic>
                    </a:graphicData>
                  </a:graphic>
                </wp:inline>
              </w:drawing>
            </w:r>
          </w:p>
          <w:p w:rsidR="000F2065" w:rsidRPr="00C11CD6" w:rsidRDefault="000F2065" w:rsidP="00506B6C">
            <w:pPr>
              <w:rPr>
                <w:lang w:val="en-US"/>
              </w:rPr>
            </w:pPr>
          </w:p>
        </w:tc>
      </w:tr>
      <w:tr w:rsidR="000F2065" w:rsidRPr="00A926DC" w:rsidTr="00F42D69">
        <w:tblPrEx>
          <w:tblBorders>
            <w:insideH w:val="single" w:sz="4" w:space="0" w:color="auto"/>
            <w:insideV w:val="single" w:sz="4" w:space="0" w:color="auto"/>
          </w:tblBorders>
        </w:tblPrEx>
        <w:tc>
          <w:tcPr>
            <w:tcW w:w="6379" w:type="dxa"/>
            <w:gridSpan w:val="4"/>
            <w:vAlign w:val="center"/>
          </w:tcPr>
          <w:p w:rsidR="000F2065" w:rsidRPr="00775EFA" w:rsidRDefault="00775EFA" w:rsidP="00506B6C">
            <w:pPr>
              <w:shd w:val="clear" w:color="auto" w:fill="FFFFFF"/>
              <w:spacing w:before="110" w:line="264" w:lineRule="auto"/>
              <w:ind w:left="19"/>
              <w:rPr>
                <w:sz w:val="24"/>
                <w:szCs w:val="24"/>
              </w:rPr>
            </w:pPr>
            <w:r w:rsidRPr="00775EFA">
              <w:rPr>
                <w:rFonts w:cs="Arial"/>
                <w:color w:val="000000"/>
                <w:sz w:val="24"/>
                <w:szCs w:val="24"/>
              </w:rPr>
              <w:lastRenderedPageBreak/>
              <w:t>УЗКОЕ КУЛЬТИВИРОВАНИЕ ширина</w:t>
            </w:r>
            <w:r w:rsidR="000F2065" w:rsidRPr="00775EFA">
              <w:rPr>
                <w:rFonts w:cs="Arial"/>
                <w:color w:val="000000"/>
                <w:sz w:val="24"/>
                <w:szCs w:val="24"/>
              </w:rPr>
              <w:t xml:space="preserve"> -12-3/4"</w:t>
            </w:r>
            <w:r w:rsidRPr="00775EFA">
              <w:rPr>
                <w:rFonts w:cs="Arial"/>
                <w:color w:val="000000"/>
                <w:sz w:val="24"/>
                <w:szCs w:val="24"/>
              </w:rPr>
              <w:t xml:space="preserve"> /33см/</w:t>
            </w:r>
          </w:p>
          <w:p w:rsidR="000F2065" w:rsidRPr="00775EFA" w:rsidRDefault="000F2065" w:rsidP="00506B6C">
            <w:pPr>
              <w:shd w:val="clear" w:color="auto" w:fill="FFFFFF"/>
              <w:spacing w:before="29" w:line="264" w:lineRule="auto"/>
              <w:ind w:left="10"/>
              <w:rPr>
                <w:sz w:val="24"/>
                <w:szCs w:val="24"/>
              </w:rPr>
            </w:pPr>
            <w:r w:rsidRPr="00775EFA">
              <w:rPr>
                <w:color w:val="000000"/>
                <w:sz w:val="24"/>
                <w:szCs w:val="24"/>
              </w:rPr>
              <w:t>•</w:t>
            </w:r>
            <w:r w:rsidRPr="00775EFA">
              <w:rPr>
                <w:rFonts w:cs="Arial"/>
                <w:color w:val="000000"/>
                <w:sz w:val="24"/>
                <w:szCs w:val="24"/>
              </w:rPr>
              <w:t xml:space="preserve"> </w:t>
            </w:r>
            <w:r w:rsidR="00775EFA" w:rsidRPr="00775EFA">
              <w:rPr>
                <w:rFonts w:cs="Arial"/>
                <w:color w:val="000000"/>
                <w:sz w:val="24"/>
                <w:szCs w:val="24"/>
              </w:rPr>
              <w:t>Удалите внешние фрезы</w:t>
            </w:r>
            <w:r w:rsidRPr="00775EFA">
              <w:rPr>
                <w:rFonts w:cs="Arial"/>
                <w:color w:val="000000"/>
                <w:sz w:val="24"/>
                <w:szCs w:val="24"/>
              </w:rPr>
              <w:t>.</w:t>
            </w:r>
          </w:p>
          <w:p w:rsidR="000F2065" w:rsidRPr="00775EFA" w:rsidRDefault="00775EFA" w:rsidP="00775EFA">
            <w:pPr>
              <w:shd w:val="clear" w:color="auto" w:fill="FFFFFF"/>
              <w:ind w:left="5"/>
              <w:jc w:val="both"/>
              <w:rPr>
                <w:sz w:val="24"/>
                <w:szCs w:val="24"/>
              </w:rPr>
            </w:pPr>
            <w:r w:rsidRPr="00775EFA">
              <w:rPr>
                <w:b/>
                <w:bCs/>
                <w:color w:val="000000"/>
                <w:sz w:val="24"/>
                <w:szCs w:val="24"/>
              </w:rPr>
              <w:t>ВАЖНО:</w:t>
            </w:r>
            <w:r w:rsidRPr="00775EFA">
              <w:rPr>
                <w:color w:val="000000"/>
                <w:sz w:val="24"/>
                <w:szCs w:val="24"/>
              </w:rPr>
              <w:t xml:space="preserve"> Устанавливая внешние фрезы обратно, следите за тем, чтобы правая фреза (отмеченная </w:t>
            </w:r>
            <w:r w:rsidRPr="00775EFA">
              <w:rPr>
                <w:color w:val="000000"/>
                <w:sz w:val="24"/>
                <w:szCs w:val="24"/>
                <w:lang w:val="en-US"/>
              </w:rPr>
              <w:t>R</w:t>
            </w:r>
            <w:r w:rsidRPr="00775EFA">
              <w:rPr>
                <w:color w:val="000000"/>
                <w:sz w:val="24"/>
                <w:szCs w:val="24"/>
              </w:rPr>
              <w:t xml:space="preserve">) и левая фреза (отмеченная </w:t>
            </w:r>
            <w:r w:rsidRPr="00775EFA">
              <w:rPr>
                <w:color w:val="000000"/>
                <w:sz w:val="24"/>
                <w:szCs w:val="24"/>
                <w:lang w:val="en-US"/>
              </w:rPr>
              <w:t>L</w:t>
            </w:r>
            <w:r w:rsidRPr="00775EFA">
              <w:rPr>
                <w:color w:val="000000"/>
                <w:sz w:val="24"/>
                <w:szCs w:val="24"/>
              </w:rPr>
              <w:t>) были правильно установлены на валу.</w:t>
            </w:r>
            <w:r>
              <w:rPr>
                <w:color w:val="000000"/>
                <w:szCs w:val="24"/>
              </w:rPr>
              <w:t xml:space="preserve"> </w:t>
            </w:r>
          </w:p>
        </w:tc>
        <w:tc>
          <w:tcPr>
            <w:tcW w:w="4395" w:type="dxa"/>
          </w:tcPr>
          <w:p w:rsidR="000F2065" w:rsidRPr="00C11CD6" w:rsidRDefault="00A215D0" w:rsidP="00A215D0">
            <w:pPr>
              <w:jc w:val="center"/>
              <w:rPr>
                <w:lang w:val="en-US"/>
              </w:rPr>
            </w:pPr>
            <w:r>
              <w:rPr>
                <w:noProof/>
                <w:lang w:eastAsia="ru-RU"/>
              </w:rPr>
              <w:drawing>
                <wp:inline distT="0" distB="0" distL="0" distR="0">
                  <wp:extent cx="1800000" cy="941969"/>
                  <wp:effectExtent l="19050" t="0" r="0" b="0"/>
                  <wp:docPr id="9" name="Рисунок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print"/>
                          <a:stretch>
                            <a:fillRect/>
                          </a:stretch>
                        </pic:blipFill>
                        <pic:spPr>
                          <a:xfrm>
                            <a:off x="0" y="0"/>
                            <a:ext cx="1800000" cy="941969"/>
                          </a:xfrm>
                          <a:prstGeom prst="rect">
                            <a:avLst/>
                          </a:prstGeom>
                        </pic:spPr>
                      </pic:pic>
                    </a:graphicData>
                  </a:graphic>
                </wp:inline>
              </w:drawing>
            </w:r>
          </w:p>
        </w:tc>
      </w:tr>
      <w:tr w:rsidR="007E4B52" w:rsidRPr="007E4B52" w:rsidTr="00F42D69">
        <w:tblPrEx>
          <w:tblBorders>
            <w:insideH w:val="single" w:sz="4" w:space="0" w:color="auto"/>
            <w:insideV w:val="single" w:sz="4" w:space="0" w:color="auto"/>
          </w:tblBorders>
        </w:tblPrEx>
        <w:tc>
          <w:tcPr>
            <w:tcW w:w="6379" w:type="dxa"/>
            <w:gridSpan w:val="4"/>
            <w:vAlign w:val="center"/>
          </w:tcPr>
          <w:p w:rsidR="00C22CDD" w:rsidRPr="00C22CDD" w:rsidRDefault="00C22CDD" w:rsidP="0026278A">
            <w:pPr>
              <w:spacing w:line="264" w:lineRule="auto"/>
              <w:jc w:val="both"/>
              <w:rPr>
                <w:rFonts w:cs="Arial"/>
                <w:b/>
                <w:color w:val="000000"/>
                <w:sz w:val="24"/>
                <w:szCs w:val="24"/>
              </w:rPr>
            </w:pPr>
            <w:r w:rsidRPr="00C22CDD">
              <w:rPr>
                <w:rFonts w:cs="Arial"/>
                <w:b/>
                <w:color w:val="000000"/>
                <w:sz w:val="24"/>
                <w:szCs w:val="24"/>
              </w:rPr>
              <w:t>ПРОВЕРКА РАБОТЫ ФРЕЗ</w:t>
            </w:r>
          </w:p>
          <w:p w:rsidR="00C22CDD" w:rsidRDefault="00095B0B" w:rsidP="00C22CDD">
            <w:pPr>
              <w:spacing w:line="264" w:lineRule="auto"/>
              <w:jc w:val="both"/>
              <w:rPr>
                <w:color w:val="000000"/>
                <w:spacing w:val="1"/>
                <w:sz w:val="24"/>
                <w:szCs w:val="24"/>
              </w:rPr>
            </w:pPr>
            <w:r w:rsidRPr="00DE0EBF">
              <w:rPr>
                <w:noProof/>
                <w:sz w:val="24"/>
                <w:szCs w:val="24"/>
                <w:lang w:eastAsia="ru-RU"/>
              </w:rPr>
              <w:pict>
                <v:shape id="Рисунок 48" o:spid="_x0000_i1032" type="#_x0000_t75" style="width:12.75pt;height:11.25pt;visibility:visible;mso-wrap-style:square" o:bullet="t">
                  <v:imagedata r:id="rId43" o:title=""/>
                </v:shape>
              </w:pict>
            </w:r>
            <w:r w:rsidR="00C22CDD" w:rsidRPr="00A215D0">
              <w:rPr>
                <w:sz w:val="24"/>
                <w:szCs w:val="24"/>
              </w:rPr>
              <w:t xml:space="preserve"> </w:t>
            </w:r>
            <w:r w:rsidR="00C22CDD" w:rsidRPr="00A215D0">
              <w:rPr>
                <w:b/>
                <w:bCs/>
                <w:color w:val="000000"/>
                <w:spacing w:val="1"/>
                <w:sz w:val="24"/>
                <w:szCs w:val="24"/>
              </w:rPr>
              <w:t xml:space="preserve">ПРЕДУПРЕЖДЕНИЕ: </w:t>
            </w:r>
            <w:r w:rsidR="00C22CDD">
              <w:rPr>
                <w:color w:val="000000"/>
                <w:spacing w:val="1"/>
                <w:sz w:val="24"/>
                <w:szCs w:val="24"/>
              </w:rPr>
              <w:t>Перед тем, как провести проверку работы фрез отсоедините провод от свечи зажигания</w:t>
            </w:r>
            <w:r w:rsidR="00C22CDD" w:rsidRPr="00A215D0">
              <w:rPr>
                <w:color w:val="000000"/>
                <w:spacing w:val="1"/>
                <w:sz w:val="24"/>
                <w:szCs w:val="24"/>
              </w:rPr>
              <w:t xml:space="preserve">. </w:t>
            </w:r>
          </w:p>
          <w:p w:rsidR="007E4B52" w:rsidRPr="00C22CDD" w:rsidRDefault="00C22CDD" w:rsidP="00785A71">
            <w:pPr>
              <w:spacing w:line="264" w:lineRule="auto"/>
              <w:jc w:val="both"/>
            </w:pPr>
            <w:r w:rsidRPr="00C22CDD">
              <w:rPr>
                <w:rFonts w:cs="Arial"/>
                <w:color w:val="000000"/>
                <w:spacing w:val="-3"/>
                <w:sz w:val="24"/>
                <w:szCs w:val="24"/>
              </w:rPr>
              <w:t xml:space="preserve">Для правильной </w:t>
            </w:r>
            <w:r>
              <w:rPr>
                <w:rFonts w:cs="Arial"/>
                <w:color w:val="000000"/>
                <w:spacing w:val="-3"/>
                <w:sz w:val="24"/>
                <w:szCs w:val="24"/>
              </w:rPr>
              <w:t>работы фрез</w:t>
            </w:r>
            <w:r w:rsidRPr="00C22CDD">
              <w:rPr>
                <w:rFonts w:cs="Arial"/>
                <w:color w:val="000000"/>
                <w:spacing w:val="-3"/>
                <w:sz w:val="24"/>
                <w:szCs w:val="24"/>
              </w:rPr>
              <w:t xml:space="preserve">, </w:t>
            </w:r>
            <w:r>
              <w:rPr>
                <w:rFonts w:cs="Arial"/>
                <w:color w:val="000000"/>
                <w:spacing w:val="-3"/>
                <w:sz w:val="24"/>
                <w:szCs w:val="24"/>
              </w:rPr>
              <w:t>ры</w:t>
            </w:r>
            <w:r w:rsidRPr="00C22CDD">
              <w:rPr>
                <w:rFonts w:cs="Arial"/>
                <w:color w:val="000000"/>
                <w:spacing w:val="-3"/>
                <w:sz w:val="24"/>
                <w:szCs w:val="24"/>
              </w:rPr>
              <w:t>чаг управления</w:t>
            </w:r>
            <w:r>
              <w:rPr>
                <w:rFonts w:cs="Arial"/>
                <w:color w:val="000000"/>
                <w:spacing w:val="-3"/>
                <w:sz w:val="24"/>
                <w:szCs w:val="24"/>
              </w:rPr>
              <w:t xml:space="preserve"> фрезами </w:t>
            </w:r>
            <w:r w:rsidR="00785A71">
              <w:rPr>
                <w:rFonts w:cs="Arial"/>
                <w:color w:val="000000"/>
                <w:spacing w:val="-3"/>
                <w:sz w:val="24"/>
                <w:szCs w:val="24"/>
              </w:rPr>
              <w:t xml:space="preserve">должен находиться </w:t>
            </w:r>
            <w:r>
              <w:rPr>
                <w:rFonts w:cs="Arial"/>
                <w:color w:val="000000"/>
                <w:spacing w:val="-3"/>
                <w:sz w:val="24"/>
                <w:szCs w:val="24"/>
              </w:rPr>
              <w:t xml:space="preserve">напротив </w:t>
            </w:r>
            <w:r w:rsidR="00785A71">
              <w:rPr>
                <w:rFonts w:cs="Arial"/>
                <w:color w:val="000000"/>
                <w:spacing w:val="-3"/>
                <w:sz w:val="24"/>
                <w:szCs w:val="24"/>
              </w:rPr>
              <w:t>управляющего корпуса</w:t>
            </w:r>
            <w:r w:rsidRPr="00C22CDD">
              <w:rPr>
                <w:rFonts w:cs="Arial"/>
                <w:color w:val="000000"/>
                <w:spacing w:val="-3"/>
                <w:sz w:val="24"/>
                <w:szCs w:val="24"/>
              </w:rPr>
              <w:t xml:space="preserve">, и </w:t>
            </w:r>
            <w:r w:rsidR="00785A71">
              <w:rPr>
                <w:rFonts w:cs="Arial"/>
                <w:color w:val="000000"/>
                <w:spacing w:val="-3"/>
                <w:sz w:val="24"/>
                <w:szCs w:val="24"/>
              </w:rPr>
              <w:t>необходимо выбрать всю слабину</w:t>
            </w:r>
            <w:r w:rsidRPr="00C22CDD">
              <w:rPr>
                <w:rFonts w:cs="Arial"/>
                <w:color w:val="000000"/>
                <w:spacing w:val="-3"/>
                <w:sz w:val="24"/>
                <w:szCs w:val="24"/>
              </w:rPr>
              <w:t xml:space="preserve"> из внутреннего провода </w:t>
            </w:r>
            <w:r w:rsidR="00785A71">
              <w:rPr>
                <w:rFonts w:cs="Arial"/>
                <w:color w:val="000000"/>
                <w:spacing w:val="-3"/>
                <w:sz w:val="24"/>
                <w:szCs w:val="24"/>
              </w:rPr>
              <w:t>тросика управления при отпущенном положении рычага управления фрезами Выкл.</w:t>
            </w:r>
            <w:r w:rsidRPr="00C22CDD">
              <w:rPr>
                <w:rFonts w:cs="Arial"/>
                <w:color w:val="000000"/>
                <w:spacing w:val="-3"/>
                <w:sz w:val="24"/>
                <w:szCs w:val="24"/>
              </w:rPr>
              <w:t xml:space="preserve"> (вверх).</w:t>
            </w:r>
          </w:p>
        </w:tc>
        <w:tc>
          <w:tcPr>
            <w:tcW w:w="4395" w:type="dxa"/>
          </w:tcPr>
          <w:p w:rsidR="007E4B52" w:rsidRPr="00C11CD6" w:rsidRDefault="00775EFA" w:rsidP="00775EFA">
            <w:pPr>
              <w:jc w:val="center"/>
              <w:rPr>
                <w:lang w:val="en-US"/>
              </w:rPr>
            </w:pPr>
            <w:r w:rsidRPr="00775EFA">
              <w:rPr>
                <w:noProof/>
                <w:lang w:eastAsia="ru-RU"/>
              </w:rPr>
              <w:drawing>
                <wp:inline distT="0" distB="0" distL="0" distR="0">
                  <wp:extent cx="2653665" cy="1352550"/>
                  <wp:effectExtent l="19050" t="0" r="0" b="0"/>
                  <wp:docPr id="11" name="Рисунок 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cstate="print"/>
                          <a:stretch>
                            <a:fillRect/>
                          </a:stretch>
                        </pic:blipFill>
                        <pic:spPr>
                          <a:xfrm>
                            <a:off x="0" y="0"/>
                            <a:ext cx="2653665" cy="1352550"/>
                          </a:xfrm>
                          <a:prstGeom prst="rect">
                            <a:avLst/>
                          </a:prstGeom>
                        </pic:spPr>
                      </pic:pic>
                    </a:graphicData>
                  </a:graphic>
                </wp:inline>
              </w:drawing>
            </w:r>
          </w:p>
        </w:tc>
      </w:tr>
      <w:tr w:rsidR="00785A71" w:rsidRPr="007E4B52" w:rsidTr="00785A71">
        <w:tblPrEx>
          <w:tblBorders>
            <w:insideH w:val="single" w:sz="4" w:space="0" w:color="auto"/>
            <w:insideV w:val="single" w:sz="4" w:space="0" w:color="auto"/>
          </w:tblBorders>
        </w:tblPrEx>
        <w:tc>
          <w:tcPr>
            <w:tcW w:w="6379" w:type="dxa"/>
            <w:gridSpan w:val="4"/>
            <w:vAlign w:val="center"/>
          </w:tcPr>
          <w:p w:rsidR="00785A71" w:rsidRPr="00785A71" w:rsidRDefault="00785A71" w:rsidP="007D29E4">
            <w:pPr>
              <w:rPr>
                <w:sz w:val="24"/>
                <w:szCs w:val="24"/>
              </w:rPr>
            </w:pPr>
            <w:r w:rsidRPr="00785A71">
              <w:rPr>
                <w:sz w:val="24"/>
                <w:szCs w:val="24"/>
              </w:rPr>
              <w:t xml:space="preserve">Если рычаг и </w:t>
            </w:r>
            <w:r>
              <w:rPr>
                <w:sz w:val="24"/>
                <w:szCs w:val="24"/>
              </w:rPr>
              <w:t>тросик</w:t>
            </w:r>
            <w:r w:rsidRPr="00785A71">
              <w:rPr>
                <w:sz w:val="24"/>
                <w:szCs w:val="24"/>
              </w:rPr>
              <w:t xml:space="preserve"> свободн</w:t>
            </w:r>
            <w:r>
              <w:rPr>
                <w:sz w:val="24"/>
                <w:szCs w:val="24"/>
              </w:rPr>
              <w:t>ы</w:t>
            </w:r>
            <w:r w:rsidRPr="00785A71">
              <w:rPr>
                <w:sz w:val="24"/>
                <w:szCs w:val="24"/>
              </w:rPr>
              <w:t xml:space="preserve">, </w:t>
            </w:r>
            <w:r w:rsidR="007D29E4">
              <w:rPr>
                <w:sz w:val="24"/>
                <w:szCs w:val="24"/>
              </w:rPr>
              <w:t xml:space="preserve">необходимо </w:t>
            </w:r>
            <w:r w:rsidRPr="00785A71">
              <w:rPr>
                <w:sz w:val="24"/>
                <w:szCs w:val="24"/>
              </w:rPr>
              <w:t xml:space="preserve">ослабить </w:t>
            </w:r>
            <w:r w:rsidR="007D29E4">
              <w:rPr>
                <w:sz w:val="24"/>
                <w:szCs w:val="24"/>
              </w:rPr>
              <w:t>фиксатор тросика</w:t>
            </w:r>
            <w:r w:rsidRPr="00785A71">
              <w:rPr>
                <w:sz w:val="24"/>
                <w:szCs w:val="24"/>
              </w:rPr>
              <w:t xml:space="preserve"> на нижнем конце </w:t>
            </w:r>
            <w:r w:rsidR="005B471E">
              <w:rPr>
                <w:sz w:val="24"/>
                <w:szCs w:val="24"/>
              </w:rPr>
              <w:t>тросика</w:t>
            </w:r>
            <w:r w:rsidRPr="00785A71">
              <w:rPr>
                <w:sz w:val="24"/>
                <w:szCs w:val="24"/>
              </w:rPr>
              <w:t xml:space="preserve">. Потяните за </w:t>
            </w:r>
            <w:r w:rsidR="00DF127F">
              <w:rPr>
                <w:sz w:val="24"/>
                <w:szCs w:val="24"/>
              </w:rPr>
              <w:t xml:space="preserve">провод </w:t>
            </w:r>
            <w:r w:rsidR="007D29E4">
              <w:rPr>
                <w:sz w:val="24"/>
                <w:szCs w:val="24"/>
              </w:rPr>
              <w:t>тросик</w:t>
            </w:r>
            <w:r w:rsidRPr="00785A71">
              <w:rPr>
                <w:sz w:val="24"/>
                <w:szCs w:val="24"/>
              </w:rPr>
              <w:t xml:space="preserve">, чтобы </w:t>
            </w:r>
            <w:r w:rsidR="007D29E4">
              <w:rPr>
                <w:sz w:val="24"/>
                <w:szCs w:val="24"/>
              </w:rPr>
              <w:t>выбрать</w:t>
            </w:r>
            <w:r w:rsidRPr="00785A71">
              <w:rPr>
                <w:sz w:val="24"/>
                <w:szCs w:val="24"/>
              </w:rPr>
              <w:t xml:space="preserve"> слабину, </w:t>
            </w:r>
            <w:r w:rsidR="007D29E4">
              <w:rPr>
                <w:sz w:val="24"/>
                <w:szCs w:val="24"/>
              </w:rPr>
              <w:t>без пружины на конце тросика и перезатяните фиксатор</w:t>
            </w:r>
            <w:r w:rsidRPr="00785A71">
              <w:rPr>
                <w:sz w:val="24"/>
                <w:szCs w:val="24"/>
              </w:rPr>
              <w:t>.</w:t>
            </w:r>
          </w:p>
        </w:tc>
        <w:tc>
          <w:tcPr>
            <w:tcW w:w="4395" w:type="dxa"/>
            <w:vAlign w:val="center"/>
          </w:tcPr>
          <w:p w:rsidR="00785A71" w:rsidRPr="00785A71" w:rsidRDefault="00785A71" w:rsidP="00785A71">
            <w:pPr>
              <w:jc w:val="center"/>
              <w:rPr>
                <w:sz w:val="24"/>
                <w:szCs w:val="24"/>
              </w:rPr>
            </w:pPr>
            <w:r>
              <w:rPr>
                <w:noProof/>
                <w:sz w:val="24"/>
                <w:szCs w:val="24"/>
                <w:lang w:eastAsia="ru-RU"/>
              </w:rPr>
              <w:drawing>
                <wp:inline distT="0" distB="0" distL="0" distR="0">
                  <wp:extent cx="2653665" cy="1522095"/>
                  <wp:effectExtent l="19050" t="0" r="0" b="0"/>
                  <wp:docPr id="13" name="Рисунок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tretch>
                            <a:fillRect/>
                          </a:stretch>
                        </pic:blipFill>
                        <pic:spPr>
                          <a:xfrm>
                            <a:off x="0" y="0"/>
                            <a:ext cx="2653665" cy="1522095"/>
                          </a:xfrm>
                          <a:prstGeom prst="rect">
                            <a:avLst/>
                          </a:prstGeom>
                        </pic:spPr>
                      </pic:pic>
                    </a:graphicData>
                  </a:graphic>
                </wp:inline>
              </w:drawing>
            </w:r>
          </w:p>
        </w:tc>
      </w:tr>
      <w:tr w:rsidR="007D29E4" w:rsidRPr="007E4B52" w:rsidTr="008F45AF">
        <w:tblPrEx>
          <w:tblBorders>
            <w:insideH w:val="single" w:sz="4" w:space="0" w:color="auto"/>
            <w:insideV w:val="single" w:sz="4" w:space="0" w:color="auto"/>
          </w:tblBorders>
        </w:tblPrEx>
        <w:tc>
          <w:tcPr>
            <w:tcW w:w="10774" w:type="dxa"/>
            <w:gridSpan w:val="5"/>
            <w:vAlign w:val="center"/>
          </w:tcPr>
          <w:p w:rsidR="007D29E4" w:rsidRPr="0033528F" w:rsidRDefault="007D29E4" w:rsidP="007D29E4">
            <w:pPr>
              <w:rPr>
                <w:b/>
                <w:sz w:val="24"/>
                <w:szCs w:val="24"/>
              </w:rPr>
            </w:pPr>
            <w:r w:rsidRPr="0033528F">
              <w:rPr>
                <w:b/>
                <w:sz w:val="24"/>
                <w:szCs w:val="24"/>
              </w:rPr>
              <w:t xml:space="preserve">Окончательная проверка </w:t>
            </w:r>
            <w:r w:rsidR="0033528F" w:rsidRPr="0033528F">
              <w:rPr>
                <w:b/>
                <w:sz w:val="24"/>
                <w:szCs w:val="24"/>
              </w:rPr>
              <w:t xml:space="preserve"> положения </w:t>
            </w:r>
            <w:r w:rsidRPr="0033528F">
              <w:rPr>
                <w:b/>
                <w:sz w:val="24"/>
                <w:szCs w:val="24"/>
              </w:rPr>
              <w:t>"ВЫКЛ"</w:t>
            </w:r>
          </w:p>
          <w:p w:rsidR="007D29E4" w:rsidRPr="007D29E4" w:rsidRDefault="007D29E4" w:rsidP="007D29E4">
            <w:pPr>
              <w:rPr>
                <w:sz w:val="24"/>
                <w:szCs w:val="24"/>
              </w:rPr>
            </w:pPr>
            <w:r w:rsidRPr="007D29E4">
              <w:rPr>
                <w:sz w:val="24"/>
                <w:szCs w:val="24"/>
              </w:rPr>
              <w:t xml:space="preserve">• </w:t>
            </w:r>
            <w:r w:rsidR="00DE23BF">
              <w:rPr>
                <w:sz w:val="24"/>
                <w:szCs w:val="24"/>
              </w:rPr>
              <w:t>При положении рычага управления фрезами</w:t>
            </w:r>
            <w:r w:rsidRPr="007D29E4">
              <w:rPr>
                <w:sz w:val="24"/>
                <w:szCs w:val="24"/>
              </w:rPr>
              <w:t xml:space="preserve"> "</w:t>
            </w:r>
            <w:r w:rsidR="00DE23BF">
              <w:rPr>
                <w:sz w:val="24"/>
                <w:szCs w:val="24"/>
              </w:rPr>
              <w:t>ВЫКЛ</w:t>
            </w:r>
            <w:r w:rsidRPr="007D29E4">
              <w:rPr>
                <w:sz w:val="24"/>
                <w:szCs w:val="24"/>
              </w:rPr>
              <w:t>" (вверх), надавите на ручк</w:t>
            </w:r>
            <w:r w:rsidR="00DE23BF">
              <w:rPr>
                <w:sz w:val="24"/>
                <w:szCs w:val="24"/>
              </w:rPr>
              <w:t>и</w:t>
            </w:r>
            <w:r w:rsidRPr="007D29E4">
              <w:rPr>
                <w:sz w:val="24"/>
                <w:szCs w:val="24"/>
              </w:rPr>
              <w:t xml:space="preserve">, чтобы </w:t>
            </w:r>
            <w:r w:rsidR="00DE23BF">
              <w:rPr>
                <w:sz w:val="24"/>
                <w:szCs w:val="24"/>
              </w:rPr>
              <w:t>приподнять фрезы над землей</w:t>
            </w:r>
            <w:r w:rsidRPr="007D29E4">
              <w:rPr>
                <w:sz w:val="24"/>
                <w:szCs w:val="24"/>
              </w:rPr>
              <w:t>.</w:t>
            </w:r>
          </w:p>
          <w:p w:rsidR="007D29E4" w:rsidRPr="007D29E4" w:rsidRDefault="007D29E4" w:rsidP="007D29E4">
            <w:pPr>
              <w:rPr>
                <w:sz w:val="24"/>
                <w:szCs w:val="24"/>
              </w:rPr>
            </w:pPr>
            <w:r w:rsidRPr="007D29E4">
              <w:rPr>
                <w:sz w:val="24"/>
                <w:szCs w:val="24"/>
              </w:rPr>
              <w:t xml:space="preserve">• Медленно потяните ручку стартера </w:t>
            </w:r>
            <w:r w:rsidR="00DE23BF">
              <w:rPr>
                <w:sz w:val="24"/>
                <w:szCs w:val="24"/>
              </w:rPr>
              <w:t>и наблюдайте за фрезами</w:t>
            </w:r>
            <w:r w:rsidRPr="007D29E4">
              <w:rPr>
                <w:sz w:val="24"/>
                <w:szCs w:val="24"/>
              </w:rPr>
              <w:t xml:space="preserve">. </w:t>
            </w:r>
            <w:r w:rsidR="00DE23BF">
              <w:rPr>
                <w:sz w:val="24"/>
                <w:szCs w:val="24"/>
              </w:rPr>
              <w:t>Фрезы не должны вращаться</w:t>
            </w:r>
            <w:r w:rsidRPr="007D29E4">
              <w:rPr>
                <w:sz w:val="24"/>
                <w:szCs w:val="24"/>
              </w:rPr>
              <w:t>.</w:t>
            </w:r>
          </w:p>
          <w:p w:rsidR="007D29E4" w:rsidRPr="007D29E4" w:rsidRDefault="007D29E4" w:rsidP="007D29E4">
            <w:pPr>
              <w:rPr>
                <w:sz w:val="24"/>
                <w:szCs w:val="24"/>
              </w:rPr>
            </w:pPr>
            <w:r w:rsidRPr="007D29E4">
              <w:rPr>
                <w:sz w:val="24"/>
                <w:szCs w:val="24"/>
              </w:rPr>
              <w:t xml:space="preserve">• Если зубья вращаются, внутренний провод </w:t>
            </w:r>
            <w:r w:rsidR="00DE23BF">
              <w:rPr>
                <w:sz w:val="24"/>
                <w:szCs w:val="24"/>
              </w:rPr>
              <w:t>тросика</w:t>
            </w:r>
            <w:r w:rsidRPr="007D29E4">
              <w:rPr>
                <w:sz w:val="24"/>
                <w:szCs w:val="24"/>
              </w:rPr>
              <w:t xml:space="preserve"> управления слишком </w:t>
            </w:r>
            <w:r w:rsidR="00DE23BF">
              <w:rPr>
                <w:sz w:val="24"/>
                <w:szCs w:val="24"/>
              </w:rPr>
              <w:t xml:space="preserve">сильно натянут, </w:t>
            </w:r>
            <w:r w:rsidRPr="007D29E4">
              <w:rPr>
                <w:sz w:val="24"/>
                <w:szCs w:val="24"/>
              </w:rPr>
              <w:t xml:space="preserve"> который </w:t>
            </w:r>
            <w:r w:rsidR="00DE23BF">
              <w:rPr>
                <w:sz w:val="24"/>
                <w:szCs w:val="24"/>
              </w:rPr>
              <w:t>должен быть расширен между пружиной</w:t>
            </w:r>
            <w:r w:rsidRPr="007D29E4">
              <w:rPr>
                <w:sz w:val="24"/>
                <w:szCs w:val="24"/>
              </w:rPr>
              <w:t xml:space="preserve"> и </w:t>
            </w:r>
            <w:r w:rsidR="00DE23BF">
              <w:rPr>
                <w:sz w:val="24"/>
                <w:szCs w:val="24"/>
              </w:rPr>
              <w:t>зацеплением фрез</w:t>
            </w:r>
            <w:r w:rsidRPr="007D29E4">
              <w:rPr>
                <w:sz w:val="24"/>
                <w:szCs w:val="24"/>
              </w:rPr>
              <w:t xml:space="preserve">. </w:t>
            </w:r>
            <w:r w:rsidR="00DE23BF">
              <w:rPr>
                <w:sz w:val="24"/>
                <w:szCs w:val="24"/>
              </w:rPr>
              <w:t>Необходимо о</w:t>
            </w:r>
            <w:r w:rsidRPr="007D29E4">
              <w:rPr>
                <w:sz w:val="24"/>
                <w:szCs w:val="24"/>
              </w:rPr>
              <w:t xml:space="preserve">слабить </w:t>
            </w:r>
            <w:r w:rsidR="00DE23BF">
              <w:rPr>
                <w:sz w:val="24"/>
                <w:szCs w:val="24"/>
              </w:rPr>
              <w:t>фиксатор тросика</w:t>
            </w:r>
            <w:r w:rsidRPr="007D29E4">
              <w:rPr>
                <w:sz w:val="24"/>
                <w:szCs w:val="24"/>
              </w:rPr>
              <w:t xml:space="preserve"> и </w:t>
            </w:r>
            <w:r w:rsidR="00DE23BF">
              <w:rPr>
                <w:sz w:val="24"/>
                <w:szCs w:val="24"/>
              </w:rPr>
              <w:t>потяните тросик вниз до момента ослабления пружины</w:t>
            </w:r>
            <w:r w:rsidRPr="007D29E4">
              <w:rPr>
                <w:sz w:val="24"/>
                <w:szCs w:val="24"/>
              </w:rPr>
              <w:t xml:space="preserve">. Затяните </w:t>
            </w:r>
            <w:r w:rsidR="00DF127F">
              <w:rPr>
                <w:sz w:val="24"/>
                <w:szCs w:val="24"/>
              </w:rPr>
              <w:t>фиксатор тросика</w:t>
            </w:r>
            <w:r w:rsidRPr="007D29E4">
              <w:rPr>
                <w:sz w:val="24"/>
                <w:szCs w:val="24"/>
              </w:rPr>
              <w:t>.</w:t>
            </w:r>
          </w:p>
          <w:p w:rsidR="007D29E4" w:rsidRPr="007D29E4" w:rsidRDefault="007D29E4" w:rsidP="007D29E4">
            <w:pPr>
              <w:rPr>
                <w:sz w:val="24"/>
                <w:szCs w:val="24"/>
              </w:rPr>
            </w:pPr>
            <w:r w:rsidRPr="007D29E4">
              <w:rPr>
                <w:sz w:val="24"/>
                <w:szCs w:val="24"/>
              </w:rPr>
              <w:t>• П</w:t>
            </w:r>
            <w:r w:rsidR="00DF127F">
              <w:rPr>
                <w:sz w:val="24"/>
                <w:szCs w:val="24"/>
              </w:rPr>
              <w:t>е</w:t>
            </w:r>
            <w:r w:rsidRPr="007D29E4">
              <w:rPr>
                <w:sz w:val="24"/>
                <w:szCs w:val="24"/>
              </w:rPr>
              <w:t>р</w:t>
            </w:r>
            <w:r w:rsidR="00DF127F">
              <w:rPr>
                <w:sz w:val="24"/>
                <w:szCs w:val="24"/>
              </w:rPr>
              <w:t>епроверьте</w:t>
            </w:r>
            <w:r w:rsidRPr="007D29E4">
              <w:rPr>
                <w:sz w:val="24"/>
                <w:szCs w:val="24"/>
              </w:rPr>
              <w:t xml:space="preserve"> положение "ВЫКЛ" и при необходимости отрегулир</w:t>
            </w:r>
            <w:r w:rsidR="00DF127F">
              <w:rPr>
                <w:sz w:val="24"/>
                <w:szCs w:val="24"/>
              </w:rPr>
              <w:t>уйте</w:t>
            </w:r>
            <w:r w:rsidRPr="007D29E4">
              <w:rPr>
                <w:sz w:val="24"/>
                <w:szCs w:val="24"/>
              </w:rPr>
              <w:t>.</w:t>
            </w:r>
          </w:p>
          <w:p w:rsidR="007D29E4" w:rsidRPr="00DF127F" w:rsidRDefault="007D29E4" w:rsidP="007D29E4">
            <w:pPr>
              <w:rPr>
                <w:b/>
                <w:sz w:val="24"/>
                <w:szCs w:val="24"/>
              </w:rPr>
            </w:pPr>
            <w:r w:rsidRPr="00DF127F">
              <w:rPr>
                <w:b/>
                <w:sz w:val="24"/>
                <w:szCs w:val="24"/>
              </w:rPr>
              <w:t>Окончательная проверка положени</w:t>
            </w:r>
            <w:r w:rsidR="00DF127F">
              <w:rPr>
                <w:b/>
                <w:sz w:val="24"/>
                <w:szCs w:val="24"/>
              </w:rPr>
              <w:t>я</w:t>
            </w:r>
            <w:r w:rsidRPr="00DF127F">
              <w:rPr>
                <w:b/>
                <w:sz w:val="24"/>
                <w:szCs w:val="24"/>
              </w:rPr>
              <w:t xml:space="preserve"> "</w:t>
            </w:r>
            <w:r w:rsidR="00DF127F">
              <w:rPr>
                <w:b/>
                <w:sz w:val="24"/>
                <w:szCs w:val="24"/>
              </w:rPr>
              <w:t>ВКЛЮЧЕНО</w:t>
            </w:r>
            <w:r w:rsidRPr="00DF127F">
              <w:rPr>
                <w:b/>
                <w:sz w:val="24"/>
                <w:szCs w:val="24"/>
              </w:rPr>
              <w:t>"</w:t>
            </w:r>
          </w:p>
          <w:p w:rsidR="007D29E4" w:rsidRPr="007D29E4" w:rsidRDefault="007D29E4" w:rsidP="007D29E4">
            <w:pPr>
              <w:rPr>
                <w:sz w:val="24"/>
                <w:szCs w:val="24"/>
              </w:rPr>
            </w:pPr>
            <w:r w:rsidRPr="007D29E4">
              <w:rPr>
                <w:sz w:val="24"/>
                <w:szCs w:val="24"/>
              </w:rPr>
              <w:t xml:space="preserve">• </w:t>
            </w:r>
            <w:r w:rsidR="00DF127F">
              <w:rPr>
                <w:sz w:val="24"/>
                <w:szCs w:val="24"/>
              </w:rPr>
              <w:t xml:space="preserve">При положении рычага управления фрезами </w:t>
            </w:r>
            <w:r w:rsidRPr="007D29E4">
              <w:rPr>
                <w:sz w:val="24"/>
                <w:szCs w:val="24"/>
              </w:rPr>
              <w:t xml:space="preserve"> "</w:t>
            </w:r>
            <w:r w:rsidR="00DF127F">
              <w:rPr>
                <w:sz w:val="24"/>
                <w:szCs w:val="24"/>
              </w:rPr>
              <w:t>ВКЛ</w:t>
            </w:r>
            <w:r w:rsidRPr="007D29E4">
              <w:rPr>
                <w:sz w:val="24"/>
                <w:szCs w:val="24"/>
              </w:rPr>
              <w:t>" (</w:t>
            </w:r>
            <w:r w:rsidR="00DF127F">
              <w:rPr>
                <w:sz w:val="24"/>
                <w:szCs w:val="24"/>
              </w:rPr>
              <w:t>прижатой к рукоятке</w:t>
            </w:r>
            <w:r w:rsidRPr="007D29E4">
              <w:rPr>
                <w:sz w:val="24"/>
                <w:szCs w:val="24"/>
              </w:rPr>
              <w:t>) надавите на ручк</w:t>
            </w:r>
            <w:r w:rsidR="00DF127F">
              <w:rPr>
                <w:sz w:val="24"/>
                <w:szCs w:val="24"/>
              </w:rPr>
              <w:t>и</w:t>
            </w:r>
            <w:r w:rsidRPr="007D29E4">
              <w:rPr>
                <w:sz w:val="24"/>
                <w:szCs w:val="24"/>
              </w:rPr>
              <w:t>, чтобы подн</w:t>
            </w:r>
            <w:r w:rsidR="00DF127F">
              <w:rPr>
                <w:sz w:val="24"/>
                <w:szCs w:val="24"/>
              </w:rPr>
              <w:t>ять фрезы от земли</w:t>
            </w:r>
            <w:r w:rsidRPr="007D29E4">
              <w:rPr>
                <w:sz w:val="24"/>
                <w:szCs w:val="24"/>
              </w:rPr>
              <w:t>.</w:t>
            </w:r>
          </w:p>
          <w:p w:rsidR="007D29E4" w:rsidRPr="007D29E4" w:rsidRDefault="007D29E4" w:rsidP="007D29E4">
            <w:pPr>
              <w:rPr>
                <w:sz w:val="24"/>
                <w:szCs w:val="24"/>
              </w:rPr>
            </w:pPr>
            <w:r w:rsidRPr="007D29E4">
              <w:rPr>
                <w:sz w:val="24"/>
                <w:szCs w:val="24"/>
              </w:rPr>
              <w:t xml:space="preserve">• Медленно потяните ручку стартера </w:t>
            </w:r>
            <w:r w:rsidR="00DF127F">
              <w:rPr>
                <w:sz w:val="24"/>
                <w:szCs w:val="24"/>
              </w:rPr>
              <w:t>и наблюдайте за фрезами</w:t>
            </w:r>
            <w:r w:rsidRPr="007D29E4">
              <w:rPr>
                <w:sz w:val="24"/>
                <w:szCs w:val="24"/>
              </w:rPr>
              <w:t xml:space="preserve">. </w:t>
            </w:r>
            <w:r w:rsidR="00DF127F">
              <w:rPr>
                <w:sz w:val="24"/>
                <w:szCs w:val="24"/>
              </w:rPr>
              <w:t>Фрезы должны вращаться вперед</w:t>
            </w:r>
            <w:r w:rsidRPr="007D29E4">
              <w:rPr>
                <w:sz w:val="24"/>
                <w:szCs w:val="24"/>
              </w:rPr>
              <w:t>.</w:t>
            </w:r>
          </w:p>
          <w:p w:rsidR="007D29E4" w:rsidRPr="007D29E4" w:rsidRDefault="007D29E4" w:rsidP="007D29E4">
            <w:pPr>
              <w:rPr>
                <w:sz w:val="24"/>
                <w:szCs w:val="24"/>
              </w:rPr>
            </w:pPr>
            <w:r w:rsidRPr="007D29E4">
              <w:rPr>
                <w:sz w:val="24"/>
                <w:szCs w:val="24"/>
              </w:rPr>
              <w:t xml:space="preserve">• Если </w:t>
            </w:r>
            <w:r w:rsidR="00DF127F">
              <w:rPr>
                <w:sz w:val="24"/>
                <w:szCs w:val="24"/>
              </w:rPr>
              <w:t>фрезы не вращаются</w:t>
            </w:r>
            <w:r w:rsidRPr="007D29E4">
              <w:rPr>
                <w:sz w:val="24"/>
                <w:szCs w:val="24"/>
              </w:rPr>
              <w:t xml:space="preserve">, внутренний провод </w:t>
            </w:r>
            <w:r w:rsidR="00DF127F">
              <w:rPr>
                <w:sz w:val="24"/>
                <w:szCs w:val="24"/>
              </w:rPr>
              <w:t xml:space="preserve">тросика управления </w:t>
            </w:r>
            <w:r w:rsidRPr="007D29E4">
              <w:rPr>
                <w:sz w:val="24"/>
                <w:szCs w:val="24"/>
              </w:rPr>
              <w:t xml:space="preserve">слишком </w:t>
            </w:r>
            <w:r w:rsidR="00DF127F">
              <w:rPr>
                <w:sz w:val="24"/>
                <w:szCs w:val="24"/>
              </w:rPr>
              <w:t>свободен</w:t>
            </w:r>
            <w:r w:rsidRPr="007D29E4">
              <w:rPr>
                <w:sz w:val="24"/>
                <w:szCs w:val="24"/>
              </w:rPr>
              <w:t xml:space="preserve">. Ослабьте </w:t>
            </w:r>
            <w:r w:rsidR="00DF127F">
              <w:rPr>
                <w:sz w:val="24"/>
                <w:szCs w:val="24"/>
              </w:rPr>
              <w:t>фиксатор тросика</w:t>
            </w:r>
            <w:r w:rsidRPr="007D29E4">
              <w:rPr>
                <w:sz w:val="24"/>
                <w:szCs w:val="24"/>
              </w:rPr>
              <w:t xml:space="preserve"> и </w:t>
            </w:r>
            <w:r w:rsidR="00DF127F">
              <w:rPr>
                <w:sz w:val="24"/>
                <w:szCs w:val="24"/>
              </w:rPr>
              <w:t>потащите за проводи</w:t>
            </w:r>
            <w:r w:rsidRPr="007D29E4">
              <w:rPr>
                <w:sz w:val="24"/>
                <w:szCs w:val="24"/>
              </w:rPr>
              <w:t xml:space="preserve"> до устран</w:t>
            </w:r>
            <w:r w:rsidR="00DF127F">
              <w:rPr>
                <w:sz w:val="24"/>
                <w:szCs w:val="24"/>
              </w:rPr>
              <w:t>ения провисания</w:t>
            </w:r>
            <w:r w:rsidRPr="007D29E4">
              <w:rPr>
                <w:sz w:val="24"/>
                <w:szCs w:val="24"/>
              </w:rPr>
              <w:t xml:space="preserve"> и </w:t>
            </w:r>
            <w:r w:rsidR="00DF127F">
              <w:rPr>
                <w:sz w:val="24"/>
                <w:szCs w:val="24"/>
              </w:rPr>
              <w:t>фиксатор</w:t>
            </w:r>
            <w:r w:rsidRPr="007D29E4">
              <w:rPr>
                <w:sz w:val="24"/>
                <w:szCs w:val="24"/>
              </w:rPr>
              <w:t>.</w:t>
            </w:r>
          </w:p>
          <w:p w:rsidR="007D29E4" w:rsidRPr="007D29E4" w:rsidRDefault="007D29E4" w:rsidP="007D29E4">
            <w:pPr>
              <w:rPr>
                <w:sz w:val="24"/>
                <w:szCs w:val="24"/>
              </w:rPr>
            </w:pPr>
            <w:r w:rsidRPr="007D29E4">
              <w:rPr>
                <w:sz w:val="24"/>
                <w:szCs w:val="24"/>
              </w:rPr>
              <w:t>• Проверьте  положение "ВКЛ" и при необходимости отрегулир</w:t>
            </w:r>
            <w:r w:rsidR="00DF127F">
              <w:rPr>
                <w:sz w:val="24"/>
                <w:szCs w:val="24"/>
              </w:rPr>
              <w:t>уйте</w:t>
            </w:r>
            <w:r w:rsidRPr="007D29E4">
              <w:rPr>
                <w:sz w:val="24"/>
                <w:szCs w:val="24"/>
              </w:rPr>
              <w:t>.</w:t>
            </w:r>
          </w:p>
          <w:p w:rsidR="007D29E4" w:rsidRPr="007D29E4" w:rsidRDefault="007D29E4" w:rsidP="00D23C80">
            <w:r w:rsidRPr="00DF127F">
              <w:rPr>
                <w:b/>
                <w:sz w:val="24"/>
                <w:szCs w:val="24"/>
              </w:rPr>
              <w:t>ПРИМЕЧАНИЕ:</w:t>
            </w:r>
            <w:r w:rsidRPr="007D29E4">
              <w:rPr>
                <w:sz w:val="24"/>
                <w:szCs w:val="24"/>
              </w:rPr>
              <w:t xml:space="preserve"> Если "</w:t>
            </w:r>
            <w:r w:rsidR="00D23C80">
              <w:rPr>
                <w:sz w:val="24"/>
                <w:szCs w:val="24"/>
              </w:rPr>
              <w:t>ВКЛ</w:t>
            </w:r>
            <w:r w:rsidRPr="007D29E4">
              <w:rPr>
                <w:sz w:val="24"/>
                <w:szCs w:val="24"/>
              </w:rPr>
              <w:t xml:space="preserve">" положение </w:t>
            </w:r>
            <w:r w:rsidR="00D23C80">
              <w:rPr>
                <w:sz w:val="24"/>
                <w:szCs w:val="24"/>
              </w:rPr>
              <w:t>тр</w:t>
            </w:r>
            <w:r w:rsidRPr="007D29E4">
              <w:rPr>
                <w:sz w:val="24"/>
                <w:szCs w:val="24"/>
              </w:rPr>
              <w:t>е</w:t>
            </w:r>
            <w:r w:rsidR="00D23C80">
              <w:rPr>
                <w:sz w:val="24"/>
                <w:szCs w:val="24"/>
              </w:rPr>
              <w:t>бует проверку</w:t>
            </w:r>
            <w:r w:rsidRPr="007D29E4">
              <w:rPr>
                <w:sz w:val="24"/>
                <w:szCs w:val="24"/>
              </w:rPr>
              <w:t xml:space="preserve">, </w:t>
            </w:r>
            <w:r w:rsidR="00D23C80">
              <w:rPr>
                <w:sz w:val="24"/>
                <w:szCs w:val="24"/>
              </w:rPr>
              <w:t xml:space="preserve">с начало </w:t>
            </w:r>
            <w:r w:rsidRPr="007D29E4">
              <w:rPr>
                <w:sz w:val="24"/>
                <w:szCs w:val="24"/>
              </w:rPr>
              <w:t xml:space="preserve">проверьте </w:t>
            </w:r>
            <w:r w:rsidR="00D23C80">
              <w:rPr>
                <w:sz w:val="24"/>
                <w:szCs w:val="24"/>
              </w:rPr>
              <w:t xml:space="preserve">настройки </w:t>
            </w:r>
            <w:r w:rsidRPr="007D29E4">
              <w:rPr>
                <w:sz w:val="24"/>
                <w:szCs w:val="24"/>
              </w:rPr>
              <w:t>положени</w:t>
            </w:r>
            <w:r w:rsidR="00D23C80">
              <w:rPr>
                <w:sz w:val="24"/>
                <w:szCs w:val="24"/>
              </w:rPr>
              <w:t>я</w:t>
            </w:r>
            <w:r w:rsidRPr="007D29E4">
              <w:rPr>
                <w:sz w:val="24"/>
                <w:szCs w:val="24"/>
              </w:rPr>
              <w:t xml:space="preserve"> "ВЫКЛ" , чтобы </w:t>
            </w:r>
            <w:r w:rsidR="00D23C80">
              <w:rPr>
                <w:sz w:val="24"/>
                <w:szCs w:val="24"/>
              </w:rPr>
              <w:t>фрезы не вращались при положении</w:t>
            </w:r>
            <w:r w:rsidRPr="007D29E4">
              <w:rPr>
                <w:sz w:val="24"/>
                <w:szCs w:val="24"/>
              </w:rPr>
              <w:t xml:space="preserve"> "</w:t>
            </w:r>
            <w:r w:rsidR="00D23C80">
              <w:rPr>
                <w:sz w:val="24"/>
                <w:szCs w:val="24"/>
              </w:rPr>
              <w:t>ВЫКЛ</w:t>
            </w:r>
            <w:r w:rsidRPr="007D29E4">
              <w:rPr>
                <w:sz w:val="24"/>
                <w:szCs w:val="24"/>
              </w:rPr>
              <w:t>" (вверх).</w:t>
            </w:r>
          </w:p>
        </w:tc>
      </w:tr>
      <w:tr w:rsidR="000F2065" w:rsidRPr="00A926DC" w:rsidTr="00F42D69">
        <w:tblPrEx>
          <w:tblBorders>
            <w:insideH w:val="single" w:sz="4" w:space="0" w:color="auto"/>
            <w:insideV w:val="single" w:sz="4" w:space="0" w:color="auto"/>
          </w:tblBorders>
        </w:tblPrEx>
        <w:tc>
          <w:tcPr>
            <w:tcW w:w="6379" w:type="dxa"/>
            <w:gridSpan w:val="4"/>
            <w:vAlign w:val="center"/>
          </w:tcPr>
          <w:p w:rsidR="00477437" w:rsidRPr="009562F7" w:rsidRDefault="00477437" w:rsidP="00477437">
            <w:pPr>
              <w:pStyle w:val="3"/>
              <w:spacing w:before="0" w:line="240" w:lineRule="auto"/>
              <w:jc w:val="both"/>
              <w:outlineLvl w:val="2"/>
              <w:rPr>
                <w:rFonts w:asciiTheme="minorHAnsi" w:hAnsiTheme="minorHAnsi"/>
                <w:spacing w:val="0"/>
                <w:sz w:val="24"/>
              </w:rPr>
            </w:pPr>
            <w:r w:rsidRPr="009562F7">
              <w:rPr>
                <w:rFonts w:asciiTheme="minorHAnsi" w:hAnsiTheme="minorHAnsi"/>
                <w:spacing w:val="0"/>
                <w:sz w:val="24"/>
              </w:rPr>
              <w:lastRenderedPageBreak/>
              <w:t>СНЯТИЕ КОЖУХА РЕМНЯ</w:t>
            </w:r>
          </w:p>
          <w:p w:rsidR="00477437" w:rsidRPr="009562F7" w:rsidRDefault="00477437" w:rsidP="00477437">
            <w:pPr>
              <w:rPr>
                <w:sz w:val="24"/>
                <w:szCs w:val="24"/>
              </w:rPr>
            </w:pPr>
          </w:p>
          <w:p w:rsidR="00477437" w:rsidRPr="009562F7" w:rsidRDefault="009562F7" w:rsidP="006571AE">
            <w:pPr>
              <w:widowControl w:val="0"/>
              <w:numPr>
                <w:ilvl w:val="0"/>
                <w:numId w:val="29"/>
              </w:numPr>
              <w:shd w:val="clear" w:color="auto" w:fill="FFFFFF"/>
              <w:tabs>
                <w:tab w:val="clear" w:pos="720"/>
                <w:tab w:val="num" w:pos="284"/>
              </w:tabs>
              <w:autoSpaceDE w:val="0"/>
              <w:autoSpaceDN w:val="0"/>
              <w:adjustRightInd w:val="0"/>
              <w:ind w:left="284" w:hanging="284"/>
              <w:jc w:val="both"/>
              <w:rPr>
                <w:color w:val="000000"/>
                <w:sz w:val="24"/>
                <w:szCs w:val="24"/>
              </w:rPr>
            </w:pPr>
            <w:r w:rsidRPr="009562F7">
              <w:rPr>
                <w:color w:val="000000"/>
                <w:sz w:val="24"/>
                <w:szCs w:val="24"/>
              </w:rPr>
              <w:t>Отверните</w:t>
            </w:r>
            <w:r w:rsidR="00477437" w:rsidRPr="009562F7">
              <w:rPr>
                <w:color w:val="000000"/>
                <w:sz w:val="24"/>
                <w:szCs w:val="24"/>
              </w:rPr>
              <w:t xml:space="preserve"> винты, крепящие кожух.</w:t>
            </w:r>
          </w:p>
          <w:p w:rsidR="00477437" w:rsidRPr="009562F7" w:rsidRDefault="00477437" w:rsidP="006571AE">
            <w:pPr>
              <w:widowControl w:val="0"/>
              <w:numPr>
                <w:ilvl w:val="0"/>
                <w:numId w:val="29"/>
              </w:numPr>
              <w:shd w:val="clear" w:color="auto" w:fill="FFFFFF"/>
              <w:tabs>
                <w:tab w:val="clear" w:pos="720"/>
                <w:tab w:val="num" w:pos="284"/>
              </w:tabs>
              <w:autoSpaceDE w:val="0"/>
              <w:autoSpaceDN w:val="0"/>
              <w:adjustRightInd w:val="0"/>
              <w:ind w:left="284" w:hanging="284"/>
              <w:jc w:val="both"/>
              <w:rPr>
                <w:color w:val="000000"/>
                <w:sz w:val="24"/>
                <w:szCs w:val="24"/>
              </w:rPr>
            </w:pPr>
            <w:r w:rsidRPr="009562F7">
              <w:rPr>
                <w:color w:val="000000"/>
                <w:sz w:val="24"/>
                <w:szCs w:val="24"/>
              </w:rPr>
              <w:t>Снимите кожух.</w:t>
            </w:r>
          </w:p>
          <w:p w:rsidR="000F2065" w:rsidRPr="00D23C80" w:rsidRDefault="00477437" w:rsidP="00477437">
            <w:pPr>
              <w:widowControl w:val="0"/>
              <w:shd w:val="clear" w:color="auto" w:fill="FFFFFF"/>
              <w:tabs>
                <w:tab w:val="left" w:pos="456"/>
              </w:tabs>
              <w:autoSpaceDE w:val="0"/>
              <w:autoSpaceDN w:val="0"/>
              <w:adjustRightInd w:val="0"/>
              <w:spacing w:line="288" w:lineRule="auto"/>
              <w:ind w:right="96"/>
              <w:jc w:val="both"/>
              <w:rPr>
                <w:rFonts w:ascii="Arial" w:hAnsi="Arial" w:cs="Arial"/>
                <w:color w:val="000000"/>
                <w:spacing w:val="-9"/>
                <w:sz w:val="24"/>
                <w:szCs w:val="24"/>
              </w:rPr>
            </w:pPr>
            <w:r w:rsidRPr="009562F7">
              <w:rPr>
                <w:color w:val="000000"/>
                <w:sz w:val="24"/>
                <w:szCs w:val="24"/>
              </w:rPr>
              <w:t xml:space="preserve">Установите кожух обратно, произведя указанные выше действия в обратной последовательности. Удостоверьтесь, что прорезь снизу кожуха, опирается </w:t>
            </w:r>
            <w:r w:rsidRPr="00477437">
              <w:rPr>
                <w:color w:val="000000"/>
                <w:szCs w:val="24"/>
              </w:rPr>
              <w:t>на защитный кожух фрез, и все гайки туго затянуты.</w:t>
            </w:r>
          </w:p>
        </w:tc>
        <w:tc>
          <w:tcPr>
            <w:tcW w:w="4395" w:type="dxa"/>
            <w:vAlign w:val="center"/>
          </w:tcPr>
          <w:p w:rsidR="000F2065" w:rsidRPr="00C11CD6" w:rsidRDefault="009562F7" w:rsidP="00506B6C">
            <w:pPr>
              <w:jc w:val="center"/>
              <w:rPr>
                <w:lang w:val="en-US"/>
              </w:rPr>
            </w:pPr>
            <w:r>
              <w:rPr>
                <w:noProof/>
                <w:lang w:eastAsia="ru-RU"/>
              </w:rPr>
              <w:drawing>
                <wp:inline distT="0" distB="0" distL="0" distR="0">
                  <wp:extent cx="2695575" cy="2057400"/>
                  <wp:effectExtent l="19050" t="0" r="9525" b="0"/>
                  <wp:docPr id="56" name="Рисунок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45" cstate="print"/>
                          <a:srcRect/>
                          <a:stretch>
                            <a:fillRect/>
                          </a:stretch>
                        </pic:blipFill>
                        <pic:spPr bwMode="auto">
                          <a:xfrm>
                            <a:off x="0" y="0"/>
                            <a:ext cx="2695575" cy="2057400"/>
                          </a:xfrm>
                          <a:prstGeom prst="rect">
                            <a:avLst/>
                          </a:prstGeom>
                          <a:noFill/>
                          <a:ln w="9525">
                            <a:noFill/>
                            <a:miter lim="800000"/>
                            <a:headEnd/>
                            <a:tailEnd/>
                          </a:ln>
                        </pic:spPr>
                      </pic:pic>
                    </a:graphicData>
                  </a:graphic>
                </wp:inline>
              </w:drawing>
            </w:r>
          </w:p>
        </w:tc>
      </w:tr>
      <w:tr w:rsidR="000F2065" w:rsidRPr="00A56E55" w:rsidTr="00F42D69">
        <w:tblPrEx>
          <w:tblBorders>
            <w:insideH w:val="single" w:sz="4" w:space="0" w:color="auto"/>
            <w:insideV w:val="single" w:sz="4" w:space="0" w:color="auto"/>
          </w:tblBorders>
        </w:tblPrEx>
        <w:tc>
          <w:tcPr>
            <w:tcW w:w="6379" w:type="dxa"/>
            <w:gridSpan w:val="4"/>
            <w:vAlign w:val="center"/>
          </w:tcPr>
          <w:p w:rsidR="008F45AF" w:rsidRPr="00AD28C2" w:rsidRDefault="008F45AF" w:rsidP="008F45AF">
            <w:pPr>
              <w:shd w:val="clear" w:color="auto" w:fill="FFFFFF"/>
              <w:spacing w:before="163" w:line="264" w:lineRule="auto"/>
              <w:ind w:left="82"/>
              <w:rPr>
                <w:rFonts w:cs="Arial"/>
                <w:b/>
                <w:color w:val="000000"/>
                <w:sz w:val="24"/>
                <w:szCs w:val="24"/>
              </w:rPr>
            </w:pPr>
            <w:r w:rsidRPr="00AD28C2">
              <w:rPr>
                <w:rFonts w:cs="Arial"/>
                <w:b/>
                <w:color w:val="000000"/>
                <w:sz w:val="24"/>
                <w:szCs w:val="24"/>
              </w:rPr>
              <w:t>ЗАМЕНА РЕМНЕЙ</w:t>
            </w:r>
          </w:p>
          <w:p w:rsidR="008F45AF" w:rsidRDefault="008F45AF" w:rsidP="008F45AF">
            <w:pPr>
              <w:shd w:val="clear" w:color="auto" w:fill="FFFFFF"/>
              <w:spacing w:before="163" w:line="264" w:lineRule="auto"/>
              <w:ind w:left="82"/>
              <w:rPr>
                <w:rFonts w:cs="Arial"/>
                <w:color w:val="000000"/>
                <w:sz w:val="24"/>
                <w:szCs w:val="24"/>
              </w:rPr>
            </w:pPr>
            <w:r w:rsidRPr="008F45AF">
              <w:rPr>
                <w:rFonts w:cs="Arial"/>
                <w:color w:val="000000"/>
                <w:sz w:val="24"/>
                <w:szCs w:val="24"/>
              </w:rPr>
              <w:t>Замен</w:t>
            </w:r>
            <w:r>
              <w:rPr>
                <w:rFonts w:cs="Arial"/>
                <w:color w:val="000000"/>
                <w:sz w:val="24"/>
                <w:szCs w:val="24"/>
              </w:rPr>
              <w:t>ите</w:t>
            </w:r>
            <w:r w:rsidRPr="008F45AF">
              <w:rPr>
                <w:rFonts w:cs="Arial"/>
                <w:color w:val="000000"/>
                <w:sz w:val="24"/>
                <w:szCs w:val="24"/>
              </w:rPr>
              <w:t xml:space="preserve"> клинов</w:t>
            </w:r>
            <w:r>
              <w:rPr>
                <w:rFonts w:cs="Arial"/>
                <w:color w:val="000000"/>
                <w:sz w:val="24"/>
                <w:szCs w:val="24"/>
              </w:rPr>
              <w:t>идные</w:t>
            </w:r>
            <w:r w:rsidRPr="008F45AF">
              <w:rPr>
                <w:rFonts w:cs="Arial"/>
                <w:color w:val="000000"/>
                <w:sz w:val="24"/>
                <w:szCs w:val="24"/>
              </w:rPr>
              <w:t xml:space="preserve"> ремн</w:t>
            </w:r>
            <w:r>
              <w:rPr>
                <w:rFonts w:cs="Arial"/>
                <w:color w:val="000000"/>
                <w:sz w:val="24"/>
                <w:szCs w:val="24"/>
              </w:rPr>
              <w:t>и</w:t>
            </w:r>
            <w:r w:rsidRPr="008F45AF">
              <w:rPr>
                <w:rFonts w:cs="Arial"/>
                <w:color w:val="000000"/>
                <w:sz w:val="24"/>
                <w:szCs w:val="24"/>
              </w:rPr>
              <w:t xml:space="preserve">, если они </w:t>
            </w:r>
            <w:r>
              <w:rPr>
                <w:rFonts w:cs="Arial"/>
                <w:color w:val="000000"/>
                <w:sz w:val="24"/>
                <w:szCs w:val="24"/>
              </w:rPr>
              <w:t xml:space="preserve">значительно </w:t>
            </w:r>
            <w:r w:rsidRPr="008F45AF">
              <w:rPr>
                <w:rFonts w:cs="Arial"/>
                <w:color w:val="000000"/>
                <w:sz w:val="24"/>
                <w:szCs w:val="24"/>
              </w:rPr>
              <w:t>растя</w:t>
            </w:r>
            <w:r>
              <w:rPr>
                <w:rFonts w:cs="Arial"/>
                <w:color w:val="000000"/>
                <w:sz w:val="24"/>
                <w:szCs w:val="24"/>
              </w:rPr>
              <w:t xml:space="preserve">нулись </w:t>
            </w:r>
            <w:r w:rsidRPr="008F45AF">
              <w:rPr>
                <w:rFonts w:cs="Arial"/>
                <w:color w:val="000000"/>
                <w:sz w:val="24"/>
                <w:szCs w:val="24"/>
              </w:rPr>
              <w:t>или если</w:t>
            </w:r>
            <w:r>
              <w:rPr>
                <w:rFonts w:cs="Arial"/>
                <w:color w:val="000000"/>
                <w:sz w:val="24"/>
                <w:szCs w:val="24"/>
              </w:rPr>
              <w:t xml:space="preserve"> </w:t>
            </w:r>
            <w:r w:rsidRPr="008F45AF">
              <w:rPr>
                <w:rFonts w:cs="Arial"/>
                <w:color w:val="000000"/>
                <w:sz w:val="24"/>
                <w:szCs w:val="24"/>
              </w:rPr>
              <w:t>прояв</w:t>
            </w:r>
            <w:r>
              <w:rPr>
                <w:rFonts w:cs="Arial"/>
                <w:color w:val="000000"/>
                <w:sz w:val="24"/>
                <w:szCs w:val="24"/>
              </w:rPr>
              <w:t>ились</w:t>
            </w:r>
            <w:r w:rsidRPr="008F45AF">
              <w:rPr>
                <w:rFonts w:cs="Arial"/>
                <w:color w:val="000000"/>
                <w:sz w:val="24"/>
                <w:szCs w:val="24"/>
              </w:rPr>
              <w:t xml:space="preserve"> трещины или потертости краев. </w:t>
            </w:r>
            <w:r>
              <w:rPr>
                <w:rFonts w:cs="Arial"/>
                <w:color w:val="000000"/>
                <w:sz w:val="24"/>
                <w:szCs w:val="24"/>
              </w:rPr>
              <w:t>На культиваторе установлено</w:t>
            </w:r>
            <w:r w:rsidRPr="008F45AF">
              <w:rPr>
                <w:rFonts w:cs="Arial"/>
                <w:color w:val="000000"/>
                <w:sz w:val="24"/>
                <w:szCs w:val="24"/>
              </w:rPr>
              <w:t xml:space="preserve"> два (2) клинов</w:t>
            </w:r>
            <w:r>
              <w:rPr>
                <w:rFonts w:cs="Arial"/>
                <w:color w:val="000000"/>
                <w:sz w:val="24"/>
                <w:szCs w:val="24"/>
              </w:rPr>
              <w:t>идных</w:t>
            </w:r>
            <w:r w:rsidRPr="008F45AF">
              <w:rPr>
                <w:rFonts w:cs="Arial"/>
                <w:color w:val="000000"/>
                <w:sz w:val="24"/>
                <w:szCs w:val="24"/>
              </w:rPr>
              <w:t xml:space="preserve"> ремн</w:t>
            </w:r>
            <w:r>
              <w:rPr>
                <w:rFonts w:cs="Arial"/>
                <w:color w:val="000000"/>
                <w:sz w:val="24"/>
                <w:szCs w:val="24"/>
              </w:rPr>
              <w:t>я</w:t>
            </w:r>
            <w:r w:rsidRPr="008F45AF">
              <w:rPr>
                <w:rFonts w:cs="Arial"/>
                <w:color w:val="000000"/>
                <w:sz w:val="24"/>
                <w:szCs w:val="24"/>
              </w:rPr>
              <w:t xml:space="preserve"> </w:t>
            </w:r>
            <w:r>
              <w:rPr>
                <w:rFonts w:cs="Arial"/>
                <w:color w:val="000000"/>
                <w:sz w:val="24"/>
                <w:szCs w:val="24"/>
              </w:rPr>
              <w:t>–</w:t>
            </w:r>
            <w:r w:rsidRPr="008F45AF">
              <w:rPr>
                <w:rFonts w:cs="Arial"/>
                <w:color w:val="000000"/>
                <w:sz w:val="24"/>
                <w:szCs w:val="24"/>
              </w:rPr>
              <w:t xml:space="preserve"> </w:t>
            </w:r>
            <w:r>
              <w:rPr>
                <w:rFonts w:cs="Arial"/>
                <w:color w:val="000000"/>
                <w:sz w:val="24"/>
                <w:szCs w:val="24"/>
              </w:rPr>
              <w:t>переднего хода</w:t>
            </w:r>
            <w:r w:rsidRPr="008F45AF">
              <w:rPr>
                <w:rFonts w:cs="Arial"/>
                <w:color w:val="000000"/>
                <w:sz w:val="24"/>
                <w:szCs w:val="24"/>
              </w:rPr>
              <w:t xml:space="preserve"> (внутр</w:t>
            </w:r>
            <w:r>
              <w:rPr>
                <w:rFonts w:cs="Arial"/>
                <w:color w:val="000000"/>
                <w:sz w:val="24"/>
                <w:szCs w:val="24"/>
              </w:rPr>
              <w:t>енний</w:t>
            </w:r>
            <w:r w:rsidRPr="008F45AF">
              <w:rPr>
                <w:rFonts w:cs="Arial"/>
                <w:color w:val="000000"/>
                <w:sz w:val="24"/>
                <w:szCs w:val="24"/>
              </w:rPr>
              <w:t xml:space="preserve">) и </w:t>
            </w:r>
            <w:r>
              <w:rPr>
                <w:rFonts w:cs="Arial"/>
                <w:color w:val="000000"/>
                <w:sz w:val="24"/>
                <w:szCs w:val="24"/>
              </w:rPr>
              <w:t>заднего хода</w:t>
            </w:r>
            <w:r w:rsidRPr="008F45AF">
              <w:rPr>
                <w:rFonts w:cs="Arial"/>
                <w:color w:val="000000"/>
                <w:sz w:val="24"/>
                <w:szCs w:val="24"/>
              </w:rPr>
              <w:t xml:space="preserve"> (</w:t>
            </w:r>
            <w:r>
              <w:rPr>
                <w:rFonts w:cs="Arial"/>
                <w:color w:val="000000"/>
                <w:sz w:val="24"/>
                <w:szCs w:val="24"/>
              </w:rPr>
              <w:t>внешний</w:t>
            </w:r>
            <w:r w:rsidRPr="008F45AF">
              <w:rPr>
                <w:rFonts w:cs="Arial"/>
                <w:color w:val="000000"/>
                <w:sz w:val="24"/>
                <w:szCs w:val="24"/>
              </w:rPr>
              <w:t xml:space="preserve">). </w:t>
            </w:r>
            <w:r>
              <w:rPr>
                <w:rFonts w:cs="Arial"/>
                <w:color w:val="000000"/>
                <w:sz w:val="24"/>
                <w:szCs w:val="24"/>
              </w:rPr>
              <w:t xml:space="preserve">Для обслуживания ремней кожух должен быть удален. </w:t>
            </w:r>
            <w:r w:rsidRPr="008F45AF">
              <w:rPr>
                <w:rFonts w:cs="Arial"/>
                <w:color w:val="000000"/>
                <w:sz w:val="24"/>
                <w:szCs w:val="24"/>
              </w:rPr>
              <w:t xml:space="preserve"> См. раздел "Снятие </w:t>
            </w:r>
            <w:r>
              <w:rPr>
                <w:rFonts w:cs="Arial"/>
                <w:color w:val="000000"/>
                <w:sz w:val="24"/>
                <w:szCs w:val="24"/>
              </w:rPr>
              <w:t>кожуха ремня</w:t>
            </w:r>
            <w:r w:rsidRPr="008F45AF">
              <w:rPr>
                <w:rFonts w:cs="Arial"/>
                <w:color w:val="000000"/>
                <w:sz w:val="24"/>
                <w:szCs w:val="24"/>
              </w:rPr>
              <w:t xml:space="preserve">" </w:t>
            </w:r>
            <w:r>
              <w:rPr>
                <w:rFonts w:cs="Arial"/>
                <w:color w:val="000000"/>
                <w:sz w:val="24"/>
                <w:szCs w:val="24"/>
              </w:rPr>
              <w:t>данного руководства</w:t>
            </w:r>
            <w:r w:rsidRPr="008F45AF">
              <w:rPr>
                <w:rFonts w:cs="Arial"/>
                <w:color w:val="000000"/>
                <w:sz w:val="24"/>
                <w:szCs w:val="24"/>
              </w:rPr>
              <w:t>.</w:t>
            </w:r>
          </w:p>
          <w:p w:rsidR="008F45AF" w:rsidRPr="008F45AF" w:rsidRDefault="008F45AF" w:rsidP="008F45AF">
            <w:pPr>
              <w:shd w:val="clear" w:color="auto" w:fill="FFFFFF"/>
              <w:spacing w:line="264" w:lineRule="auto"/>
              <w:ind w:left="79"/>
              <w:rPr>
                <w:rFonts w:cs="Arial"/>
                <w:color w:val="000000"/>
                <w:sz w:val="24"/>
                <w:szCs w:val="24"/>
              </w:rPr>
            </w:pPr>
            <w:r w:rsidRPr="008F45AF">
              <w:rPr>
                <w:rFonts w:cs="Arial"/>
                <w:color w:val="000000"/>
                <w:sz w:val="24"/>
                <w:szCs w:val="24"/>
              </w:rPr>
              <w:t xml:space="preserve"> </w:t>
            </w:r>
            <w:r w:rsidRPr="008F45AF">
              <w:rPr>
                <w:rFonts w:cs="Arial"/>
                <w:b/>
                <w:color w:val="000000"/>
                <w:sz w:val="24"/>
                <w:szCs w:val="24"/>
              </w:rPr>
              <w:t>ПРИМЕЧАНИЕ:</w:t>
            </w:r>
            <w:r w:rsidRPr="008F45AF">
              <w:rPr>
                <w:rFonts w:cs="Arial"/>
                <w:color w:val="000000"/>
                <w:sz w:val="24"/>
                <w:szCs w:val="24"/>
              </w:rPr>
              <w:t xml:space="preserve"> </w:t>
            </w:r>
            <w:r>
              <w:rPr>
                <w:rFonts w:cs="Arial"/>
                <w:color w:val="000000"/>
                <w:sz w:val="24"/>
                <w:szCs w:val="24"/>
              </w:rPr>
              <w:t>Запомните расположение ремней и их направляющих до извлечения ремней</w:t>
            </w:r>
            <w:r w:rsidRPr="008F45AF">
              <w:rPr>
                <w:rFonts w:cs="Arial"/>
                <w:color w:val="000000"/>
                <w:sz w:val="24"/>
                <w:szCs w:val="24"/>
              </w:rPr>
              <w:t>.</w:t>
            </w:r>
          </w:p>
          <w:p w:rsidR="00631F3F" w:rsidRPr="00631F3F" w:rsidRDefault="00631F3F" w:rsidP="00631F3F">
            <w:pPr>
              <w:shd w:val="clear" w:color="auto" w:fill="FFFFFF"/>
              <w:spacing w:before="163" w:line="264" w:lineRule="auto"/>
              <w:rPr>
                <w:rFonts w:cs="Arial"/>
                <w:b/>
                <w:color w:val="000000"/>
                <w:sz w:val="24"/>
                <w:szCs w:val="24"/>
              </w:rPr>
            </w:pPr>
            <w:r w:rsidRPr="00631F3F">
              <w:rPr>
                <w:rFonts w:cs="Arial"/>
                <w:b/>
                <w:color w:val="000000"/>
                <w:sz w:val="24"/>
                <w:szCs w:val="24"/>
              </w:rPr>
              <w:t>Снятие ремней</w:t>
            </w:r>
          </w:p>
          <w:p w:rsidR="00631F3F" w:rsidRPr="00631F3F" w:rsidRDefault="00631F3F" w:rsidP="00631F3F">
            <w:pPr>
              <w:shd w:val="clear" w:color="auto" w:fill="FFFFFF"/>
              <w:spacing w:line="264" w:lineRule="auto"/>
              <w:ind w:left="82"/>
              <w:rPr>
                <w:rFonts w:cs="Arial"/>
                <w:color w:val="000000"/>
                <w:sz w:val="24"/>
                <w:szCs w:val="24"/>
              </w:rPr>
            </w:pPr>
            <w:r w:rsidRPr="00631F3F">
              <w:rPr>
                <w:rFonts w:cs="Arial"/>
                <w:color w:val="000000"/>
                <w:sz w:val="24"/>
                <w:szCs w:val="24"/>
              </w:rPr>
              <w:t>• Снимите шкив обратн</w:t>
            </w:r>
            <w:r>
              <w:rPr>
                <w:rFonts w:cs="Arial"/>
                <w:color w:val="000000"/>
                <w:sz w:val="24"/>
                <w:szCs w:val="24"/>
              </w:rPr>
              <w:t>ого хода</w:t>
            </w:r>
            <w:r w:rsidRPr="00631F3F">
              <w:rPr>
                <w:rFonts w:cs="Arial"/>
                <w:color w:val="000000"/>
                <w:sz w:val="24"/>
                <w:szCs w:val="24"/>
              </w:rPr>
              <w:t xml:space="preserve"> </w:t>
            </w:r>
            <w:r>
              <w:rPr>
                <w:rFonts w:cs="Arial"/>
                <w:color w:val="000000"/>
                <w:sz w:val="24"/>
                <w:szCs w:val="24"/>
              </w:rPr>
              <w:t>с</w:t>
            </w:r>
            <w:r w:rsidRPr="00631F3F">
              <w:rPr>
                <w:rFonts w:cs="Arial"/>
                <w:color w:val="000000"/>
                <w:sz w:val="24"/>
                <w:szCs w:val="24"/>
              </w:rPr>
              <w:t xml:space="preserve"> маятникового рычага.</w:t>
            </w:r>
          </w:p>
          <w:p w:rsidR="00631F3F" w:rsidRPr="00631F3F" w:rsidRDefault="00631F3F" w:rsidP="00631F3F">
            <w:pPr>
              <w:shd w:val="clear" w:color="auto" w:fill="FFFFFF"/>
              <w:spacing w:line="264" w:lineRule="auto"/>
              <w:ind w:left="82"/>
              <w:rPr>
                <w:rFonts w:cs="Arial"/>
                <w:color w:val="000000"/>
                <w:sz w:val="24"/>
                <w:szCs w:val="24"/>
              </w:rPr>
            </w:pPr>
            <w:r w:rsidRPr="00631F3F">
              <w:rPr>
                <w:rFonts w:cs="Arial"/>
                <w:color w:val="000000"/>
                <w:sz w:val="24"/>
                <w:szCs w:val="24"/>
              </w:rPr>
              <w:t xml:space="preserve">• Снимите </w:t>
            </w:r>
            <w:r>
              <w:rPr>
                <w:rFonts w:cs="Arial"/>
                <w:color w:val="000000"/>
                <w:sz w:val="24"/>
                <w:szCs w:val="24"/>
              </w:rPr>
              <w:t>ремень обратного хода</w:t>
            </w:r>
            <w:r w:rsidRPr="00631F3F">
              <w:rPr>
                <w:rFonts w:cs="Arial"/>
                <w:color w:val="000000"/>
                <w:sz w:val="24"/>
                <w:szCs w:val="24"/>
              </w:rPr>
              <w:t xml:space="preserve"> (</w:t>
            </w:r>
            <w:r>
              <w:rPr>
                <w:rFonts w:cs="Arial"/>
                <w:color w:val="000000"/>
                <w:sz w:val="24"/>
                <w:szCs w:val="24"/>
              </w:rPr>
              <w:t>внешний)</w:t>
            </w:r>
            <w:r w:rsidRPr="00631F3F">
              <w:rPr>
                <w:rFonts w:cs="Arial"/>
                <w:color w:val="000000"/>
                <w:sz w:val="24"/>
                <w:szCs w:val="24"/>
              </w:rPr>
              <w:t>.</w:t>
            </w:r>
          </w:p>
          <w:p w:rsidR="00631F3F" w:rsidRDefault="00631F3F" w:rsidP="00631F3F">
            <w:pPr>
              <w:shd w:val="clear" w:color="auto" w:fill="FFFFFF"/>
              <w:spacing w:line="264" w:lineRule="auto"/>
              <w:ind w:left="19"/>
              <w:rPr>
                <w:rFonts w:ascii="Arial" w:hAnsi="Arial" w:cs="Arial"/>
                <w:color w:val="000000"/>
              </w:rPr>
            </w:pPr>
            <w:r w:rsidRPr="00631F3F">
              <w:rPr>
                <w:rFonts w:cs="Arial"/>
                <w:color w:val="000000"/>
                <w:sz w:val="24"/>
                <w:szCs w:val="24"/>
              </w:rPr>
              <w:t xml:space="preserve">• </w:t>
            </w:r>
            <w:r>
              <w:rPr>
                <w:rFonts w:cs="Arial"/>
                <w:color w:val="000000"/>
                <w:sz w:val="24"/>
                <w:szCs w:val="24"/>
              </w:rPr>
              <w:t>Снимите ремень переднего хода</w:t>
            </w:r>
            <w:r w:rsidRPr="00631F3F">
              <w:rPr>
                <w:rFonts w:cs="Arial"/>
                <w:color w:val="000000"/>
                <w:sz w:val="24"/>
                <w:szCs w:val="24"/>
              </w:rPr>
              <w:t xml:space="preserve"> (внутр</w:t>
            </w:r>
            <w:r>
              <w:rPr>
                <w:rFonts w:cs="Arial"/>
                <w:color w:val="000000"/>
                <w:sz w:val="24"/>
                <w:szCs w:val="24"/>
              </w:rPr>
              <w:t>енний</w:t>
            </w:r>
            <w:r w:rsidRPr="00631F3F">
              <w:rPr>
                <w:rFonts w:cs="Arial"/>
                <w:color w:val="000000"/>
                <w:sz w:val="24"/>
                <w:szCs w:val="24"/>
              </w:rPr>
              <w:t>) с</w:t>
            </w:r>
            <w:r>
              <w:rPr>
                <w:rFonts w:cs="Arial"/>
                <w:color w:val="000000"/>
                <w:sz w:val="24"/>
                <w:szCs w:val="24"/>
              </w:rPr>
              <w:t>о шкива трансмиссии</w:t>
            </w:r>
            <w:r w:rsidRPr="00631F3F">
              <w:rPr>
                <w:rFonts w:cs="Arial"/>
                <w:color w:val="000000"/>
                <w:sz w:val="24"/>
                <w:szCs w:val="24"/>
              </w:rPr>
              <w:t xml:space="preserve">, а затем </w:t>
            </w:r>
            <w:r>
              <w:rPr>
                <w:rFonts w:cs="Arial"/>
                <w:color w:val="000000"/>
                <w:sz w:val="24"/>
                <w:szCs w:val="24"/>
              </w:rPr>
              <w:t>со шкива</w:t>
            </w:r>
            <w:r w:rsidRPr="00631F3F">
              <w:rPr>
                <w:rFonts w:cs="Arial"/>
                <w:color w:val="000000"/>
                <w:sz w:val="24"/>
                <w:szCs w:val="24"/>
              </w:rPr>
              <w:t xml:space="preserve"> двигателя</w:t>
            </w:r>
            <w:r>
              <w:rPr>
                <w:rFonts w:cs="Arial"/>
                <w:color w:val="000000"/>
                <w:sz w:val="24"/>
                <w:szCs w:val="24"/>
              </w:rPr>
              <w:t>.</w:t>
            </w:r>
          </w:p>
          <w:p w:rsidR="00631F3F" w:rsidRPr="00631F3F" w:rsidRDefault="00631F3F" w:rsidP="00631F3F">
            <w:pPr>
              <w:shd w:val="clear" w:color="auto" w:fill="FFFFFF"/>
              <w:spacing w:line="264" w:lineRule="auto"/>
              <w:ind w:left="19"/>
              <w:rPr>
                <w:rFonts w:ascii="Arial" w:hAnsi="Arial" w:cs="Arial"/>
                <w:b/>
                <w:color w:val="000000"/>
              </w:rPr>
            </w:pPr>
            <w:r w:rsidRPr="00631F3F">
              <w:rPr>
                <w:rFonts w:ascii="Arial" w:hAnsi="Arial" w:cs="Arial"/>
                <w:b/>
                <w:color w:val="000000"/>
              </w:rPr>
              <w:t>Установка ремней</w:t>
            </w:r>
          </w:p>
          <w:p w:rsidR="00631F3F" w:rsidRPr="00631F3F" w:rsidRDefault="00631F3F" w:rsidP="00631F3F">
            <w:pPr>
              <w:shd w:val="clear" w:color="auto" w:fill="FFFFFF"/>
              <w:spacing w:line="264" w:lineRule="auto"/>
              <w:ind w:left="19"/>
              <w:rPr>
                <w:rFonts w:ascii="Arial" w:hAnsi="Arial" w:cs="Arial"/>
                <w:color w:val="000000"/>
              </w:rPr>
            </w:pPr>
            <w:r w:rsidRPr="00631F3F">
              <w:rPr>
                <w:rFonts w:ascii="Arial" w:hAnsi="Arial" w:cs="Arial"/>
                <w:color w:val="000000"/>
              </w:rPr>
              <w:t xml:space="preserve">• </w:t>
            </w:r>
            <w:r>
              <w:rPr>
                <w:rFonts w:ascii="Arial" w:hAnsi="Arial" w:cs="Arial"/>
                <w:color w:val="000000"/>
              </w:rPr>
              <w:t>С начало у</w:t>
            </w:r>
            <w:r w:rsidRPr="00631F3F">
              <w:rPr>
                <w:rFonts w:ascii="Arial" w:hAnsi="Arial" w:cs="Arial"/>
                <w:color w:val="000000"/>
              </w:rPr>
              <w:t xml:space="preserve">становите новый </w:t>
            </w:r>
            <w:r>
              <w:rPr>
                <w:rFonts w:ascii="Arial" w:hAnsi="Arial" w:cs="Arial"/>
                <w:color w:val="000000"/>
              </w:rPr>
              <w:t>ремень переднего хода</w:t>
            </w:r>
            <w:r w:rsidRPr="00631F3F">
              <w:rPr>
                <w:rFonts w:ascii="Arial" w:hAnsi="Arial" w:cs="Arial"/>
                <w:color w:val="000000"/>
              </w:rPr>
              <w:t xml:space="preserve"> (внутр</w:t>
            </w:r>
            <w:r>
              <w:rPr>
                <w:rFonts w:ascii="Arial" w:hAnsi="Arial" w:cs="Arial"/>
                <w:color w:val="000000"/>
              </w:rPr>
              <w:t>енний</w:t>
            </w:r>
            <w:r w:rsidRPr="00631F3F">
              <w:rPr>
                <w:rFonts w:ascii="Arial" w:hAnsi="Arial" w:cs="Arial"/>
                <w:color w:val="000000"/>
              </w:rPr>
              <w:t xml:space="preserve">) </w:t>
            </w:r>
            <w:r>
              <w:rPr>
                <w:rFonts w:ascii="Arial" w:hAnsi="Arial" w:cs="Arial"/>
                <w:color w:val="000000"/>
              </w:rPr>
              <w:t>на</w:t>
            </w:r>
            <w:r w:rsidRPr="00631F3F">
              <w:rPr>
                <w:rFonts w:ascii="Arial" w:hAnsi="Arial" w:cs="Arial"/>
                <w:color w:val="000000"/>
              </w:rPr>
              <w:t xml:space="preserve"> шкив двигателя первой</w:t>
            </w:r>
            <w:r>
              <w:rPr>
                <w:rFonts w:ascii="Arial" w:hAnsi="Arial" w:cs="Arial"/>
                <w:color w:val="000000"/>
              </w:rPr>
              <w:t xml:space="preserve">, </w:t>
            </w:r>
            <w:r w:rsidRPr="00631F3F">
              <w:rPr>
                <w:rFonts w:ascii="Arial" w:hAnsi="Arial" w:cs="Arial"/>
                <w:color w:val="000000"/>
              </w:rPr>
              <w:t xml:space="preserve">затем </w:t>
            </w:r>
            <w:r>
              <w:rPr>
                <w:rFonts w:ascii="Arial" w:hAnsi="Arial" w:cs="Arial"/>
                <w:color w:val="000000"/>
              </w:rPr>
              <w:t xml:space="preserve">на </w:t>
            </w:r>
            <w:r w:rsidR="00A56E55">
              <w:rPr>
                <w:rFonts w:ascii="Arial" w:hAnsi="Arial" w:cs="Arial"/>
                <w:color w:val="000000"/>
              </w:rPr>
              <w:t xml:space="preserve">внутреннюю канавку </w:t>
            </w:r>
            <w:r w:rsidRPr="00631F3F">
              <w:rPr>
                <w:rFonts w:ascii="Arial" w:hAnsi="Arial" w:cs="Arial"/>
                <w:color w:val="000000"/>
              </w:rPr>
              <w:t>шкив</w:t>
            </w:r>
            <w:r w:rsidR="00A56E55">
              <w:rPr>
                <w:rFonts w:ascii="Arial" w:hAnsi="Arial" w:cs="Arial"/>
                <w:color w:val="000000"/>
              </w:rPr>
              <w:t>а</w:t>
            </w:r>
            <w:r>
              <w:rPr>
                <w:rFonts w:ascii="Arial" w:hAnsi="Arial" w:cs="Arial"/>
                <w:color w:val="000000"/>
              </w:rPr>
              <w:t xml:space="preserve"> трансмиссии</w:t>
            </w:r>
            <w:r w:rsidRPr="00631F3F">
              <w:rPr>
                <w:rFonts w:ascii="Arial" w:hAnsi="Arial" w:cs="Arial"/>
                <w:color w:val="000000"/>
              </w:rPr>
              <w:t>. Убедитесь</w:t>
            </w:r>
            <w:r>
              <w:rPr>
                <w:rFonts w:ascii="Arial" w:hAnsi="Arial" w:cs="Arial"/>
                <w:color w:val="000000"/>
              </w:rPr>
              <w:t xml:space="preserve"> в том</w:t>
            </w:r>
            <w:r w:rsidRPr="00631F3F">
              <w:rPr>
                <w:rFonts w:ascii="Arial" w:hAnsi="Arial" w:cs="Arial"/>
                <w:color w:val="000000"/>
              </w:rPr>
              <w:t xml:space="preserve">, что ремень находится </w:t>
            </w:r>
            <w:r>
              <w:rPr>
                <w:rFonts w:ascii="Arial" w:hAnsi="Arial" w:cs="Arial"/>
                <w:color w:val="000000"/>
              </w:rPr>
              <w:t>в</w:t>
            </w:r>
            <w:r w:rsidRPr="00631F3F">
              <w:rPr>
                <w:rFonts w:ascii="Arial" w:hAnsi="Arial" w:cs="Arial"/>
                <w:color w:val="000000"/>
              </w:rPr>
              <w:t xml:space="preserve">  канавк</w:t>
            </w:r>
            <w:r>
              <w:rPr>
                <w:rFonts w:ascii="Arial" w:hAnsi="Arial" w:cs="Arial"/>
                <w:color w:val="000000"/>
              </w:rPr>
              <w:t>ах</w:t>
            </w:r>
            <w:r w:rsidRPr="00631F3F">
              <w:rPr>
                <w:rFonts w:ascii="Arial" w:hAnsi="Arial" w:cs="Arial"/>
                <w:color w:val="000000"/>
              </w:rPr>
              <w:t xml:space="preserve"> обоих шкивов, </w:t>
            </w:r>
            <w:r>
              <w:rPr>
                <w:rFonts w:ascii="Arial" w:hAnsi="Arial" w:cs="Arial"/>
                <w:color w:val="000000"/>
              </w:rPr>
              <w:t>под всеми направляющими и расположен на</w:t>
            </w:r>
            <w:r w:rsidRPr="00631F3F">
              <w:rPr>
                <w:rFonts w:ascii="Arial" w:hAnsi="Arial" w:cs="Arial"/>
                <w:color w:val="000000"/>
              </w:rPr>
              <w:t xml:space="preserve">  натяжно</w:t>
            </w:r>
            <w:r>
              <w:rPr>
                <w:rFonts w:ascii="Arial" w:hAnsi="Arial" w:cs="Arial"/>
                <w:color w:val="000000"/>
              </w:rPr>
              <w:t>м</w:t>
            </w:r>
            <w:r w:rsidRPr="00631F3F">
              <w:rPr>
                <w:rFonts w:ascii="Arial" w:hAnsi="Arial" w:cs="Arial"/>
                <w:color w:val="000000"/>
              </w:rPr>
              <w:t xml:space="preserve"> ролик</w:t>
            </w:r>
            <w:r>
              <w:rPr>
                <w:rFonts w:ascii="Arial" w:hAnsi="Arial" w:cs="Arial"/>
                <w:color w:val="000000"/>
              </w:rPr>
              <w:t>е</w:t>
            </w:r>
            <w:r w:rsidRPr="00631F3F">
              <w:rPr>
                <w:rFonts w:ascii="Arial" w:hAnsi="Arial" w:cs="Arial"/>
                <w:color w:val="000000"/>
              </w:rPr>
              <w:t>.</w:t>
            </w:r>
          </w:p>
          <w:p w:rsidR="00631F3F" w:rsidRPr="00631F3F" w:rsidRDefault="00631F3F" w:rsidP="00631F3F">
            <w:pPr>
              <w:shd w:val="clear" w:color="auto" w:fill="FFFFFF"/>
              <w:spacing w:line="264" w:lineRule="auto"/>
              <w:ind w:left="19"/>
              <w:rPr>
                <w:rFonts w:ascii="Arial" w:hAnsi="Arial" w:cs="Arial"/>
                <w:color w:val="000000"/>
              </w:rPr>
            </w:pPr>
            <w:r w:rsidRPr="00631F3F">
              <w:rPr>
                <w:rFonts w:ascii="Arial" w:hAnsi="Arial" w:cs="Arial"/>
                <w:color w:val="000000"/>
              </w:rPr>
              <w:t xml:space="preserve">• Перед установкой </w:t>
            </w:r>
            <w:r>
              <w:rPr>
                <w:rFonts w:ascii="Arial" w:hAnsi="Arial" w:cs="Arial"/>
                <w:color w:val="000000"/>
              </w:rPr>
              <w:t xml:space="preserve">ремня </w:t>
            </w:r>
            <w:r w:rsidRPr="00631F3F">
              <w:rPr>
                <w:rFonts w:ascii="Arial" w:hAnsi="Arial" w:cs="Arial"/>
                <w:color w:val="000000"/>
              </w:rPr>
              <w:t xml:space="preserve">обратного </w:t>
            </w:r>
            <w:r>
              <w:rPr>
                <w:rFonts w:ascii="Arial" w:hAnsi="Arial" w:cs="Arial"/>
                <w:color w:val="000000"/>
              </w:rPr>
              <w:t xml:space="preserve">хода </w:t>
            </w:r>
            <w:r w:rsidRPr="00631F3F">
              <w:rPr>
                <w:rFonts w:ascii="Arial" w:hAnsi="Arial" w:cs="Arial"/>
                <w:color w:val="000000"/>
              </w:rPr>
              <w:t>(</w:t>
            </w:r>
            <w:r>
              <w:rPr>
                <w:rFonts w:ascii="Arial" w:hAnsi="Arial" w:cs="Arial"/>
                <w:color w:val="000000"/>
              </w:rPr>
              <w:t>внешнего</w:t>
            </w:r>
            <w:r w:rsidRPr="00631F3F">
              <w:rPr>
                <w:rFonts w:ascii="Arial" w:hAnsi="Arial" w:cs="Arial"/>
                <w:color w:val="000000"/>
              </w:rPr>
              <w:t xml:space="preserve">), </w:t>
            </w:r>
            <w:r>
              <w:rPr>
                <w:rFonts w:ascii="Arial" w:hAnsi="Arial" w:cs="Arial"/>
                <w:color w:val="000000"/>
              </w:rPr>
              <w:t>вывернуть ремень</w:t>
            </w:r>
            <w:r w:rsidRPr="00631F3F">
              <w:rPr>
                <w:rFonts w:ascii="Arial" w:hAnsi="Arial" w:cs="Arial"/>
                <w:color w:val="000000"/>
              </w:rPr>
              <w:t xml:space="preserve"> "наизнанку". </w:t>
            </w:r>
            <w:r>
              <w:rPr>
                <w:rFonts w:ascii="Arial" w:hAnsi="Arial" w:cs="Arial"/>
                <w:color w:val="000000"/>
              </w:rPr>
              <w:t xml:space="preserve">Выверните так, что бы </w:t>
            </w:r>
            <w:r w:rsidRPr="00631F3F">
              <w:rPr>
                <w:rFonts w:ascii="Arial" w:hAnsi="Arial" w:cs="Arial"/>
                <w:color w:val="000000"/>
              </w:rPr>
              <w:t xml:space="preserve"> широкая</w:t>
            </w:r>
            <w:r w:rsidR="00F00E73">
              <w:rPr>
                <w:rFonts w:ascii="Arial" w:hAnsi="Arial" w:cs="Arial"/>
                <w:color w:val="000000"/>
              </w:rPr>
              <w:t xml:space="preserve"> </w:t>
            </w:r>
            <w:r w:rsidRPr="00631F3F">
              <w:rPr>
                <w:rFonts w:ascii="Arial" w:hAnsi="Arial" w:cs="Arial"/>
                <w:color w:val="000000"/>
              </w:rPr>
              <w:t xml:space="preserve">поверхность </w:t>
            </w:r>
            <w:r w:rsidR="00F00E73">
              <w:rPr>
                <w:rFonts w:ascii="Arial" w:hAnsi="Arial" w:cs="Arial"/>
                <w:color w:val="000000"/>
              </w:rPr>
              <w:t>ремня находилась внутри</w:t>
            </w:r>
            <w:r w:rsidRPr="00631F3F">
              <w:rPr>
                <w:rFonts w:ascii="Arial" w:hAnsi="Arial" w:cs="Arial"/>
                <w:color w:val="000000"/>
              </w:rPr>
              <w:t>.</w:t>
            </w:r>
          </w:p>
          <w:p w:rsidR="00A56E55" w:rsidRDefault="00631F3F" w:rsidP="00A56E55">
            <w:pPr>
              <w:shd w:val="clear" w:color="auto" w:fill="FFFFFF"/>
              <w:spacing w:line="264" w:lineRule="auto"/>
              <w:ind w:left="19"/>
              <w:rPr>
                <w:rFonts w:ascii="Arial" w:hAnsi="Arial" w:cs="Arial"/>
                <w:color w:val="000000"/>
              </w:rPr>
            </w:pPr>
            <w:r w:rsidRPr="00631F3F">
              <w:rPr>
                <w:rFonts w:ascii="Arial" w:hAnsi="Arial" w:cs="Arial"/>
                <w:color w:val="000000"/>
              </w:rPr>
              <w:t xml:space="preserve">• </w:t>
            </w:r>
            <w:r w:rsidR="007C158F">
              <w:rPr>
                <w:rFonts w:ascii="Arial" w:hAnsi="Arial" w:cs="Arial"/>
                <w:color w:val="000000"/>
              </w:rPr>
              <w:t>Наверните</w:t>
            </w:r>
            <w:r w:rsidR="00F00E73">
              <w:rPr>
                <w:rFonts w:ascii="Arial" w:hAnsi="Arial" w:cs="Arial"/>
                <w:color w:val="000000"/>
              </w:rPr>
              <w:t xml:space="preserve"> ремень на</w:t>
            </w:r>
            <w:r w:rsidRPr="00631F3F">
              <w:rPr>
                <w:rFonts w:ascii="Arial" w:hAnsi="Arial" w:cs="Arial"/>
                <w:color w:val="000000"/>
              </w:rPr>
              <w:t xml:space="preserve"> шкив обратно</w:t>
            </w:r>
            <w:r w:rsidR="00F00E73">
              <w:rPr>
                <w:rFonts w:ascii="Arial" w:hAnsi="Arial" w:cs="Arial"/>
                <w:color w:val="000000"/>
              </w:rPr>
              <w:t>го хода</w:t>
            </w:r>
            <w:r w:rsidRPr="00631F3F">
              <w:rPr>
                <w:rFonts w:ascii="Arial" w:hAnsi="Arial" w:cs="Arial"/>
                <w:color w:val="000000"/>
              </w:rPr>
              <w:t xml:space="preserve"> </w:t>
            </w:r>
            <w:r w:rsidR="00F00E73">
              <w:rPr>
                <w:rFonts w:ascii="Arial" w:hAnsi="Arial" w:cs="Arial"/>
                <w:color w:val="000000"/>
              </w:rPr>
              <w:t>и установит</w:t>
            </w:r>
            <w:r w:rsidR="00A56E55">
              <w:rPr>
                <w:rFonts w:ascii="Arial" w:hAnsi="Arial" w:cs="Arial"/>
                <w:color w:val="000000"/>
              </w:rPr>
              <w:t>е</w:t>
            </w:r>
            <w:r w:rsidR="00F00E73">
              <w:rPr>
                <w:rFonts w:ascii="Arial" w:hAnsi="Arial" w:cs="Arial"/>
                <w:color w:val="000000"/>
              </w:rPr>
              <w:t xml:space="preserve"> шкив обратного хода на маятниковый рычаг.</w:t>
            </w:r>
            <w:r w:rsidRPr="00631F3F">
              <w:rPr>
                <w:rFonts w:ascii="Arial" w:hAnsi="Arial" w:cs="Arial"/>
                <w:color w:val="000000"/>
              </w:rPr>
              <w:t xml:space="preserve"> Затяните. Убедитесь, что ремень </w:t>
            </w:r>
            <w:r w:rsidR="00A56E55">
              <w:rPr>
                <w:rFonts w:ascii="Arial" w:hAnsi="Arial" w:cs="Arial"/>
                <w:color w:val="000000"/>
              </w:rPr>
              <w:t xml:space="preserve">находиться </w:t>
            </w:r>
            <w:r w:rsidRPr="00631F3F">
              <w:rPr>
                <w:rFonts w:ascii="Arial" w:hAnsi="Arial" w:cs="Arial"/>
                <w:color w:val="000000"/>
              </w:rPr>
              <w:t>между шкивом обратно</w:t>
            </w:r>
            <w:r w:rsidR="00A56E55">
              <w:rPr>
                <w:rFonts w:ascii="Arial" w:hAnsi="Arial" w:cs="Arial"/>
                <w:color w:val="000000"/>
              </w:rPr>
              <w:t>го</w:t>
            </w:r>
            <w:r w:rsidRPr="00631F3F">
              <w:rPr>
                <w:rFonts w:ascii="Arial" w:hAnsi="Arial" w:cs="Arial"/>
                <w:color w:val="000000"/>
              </w:rPr>
              <w:t xml:space="preserve"> хо</w:t>
            </w:r>
            <w:r w:rsidR="00A56E55">
              <w:rPr>
                <w:rFonts w:ascii="Arial" w:hAnsi="Arial" w:cs="Arial"/>
                <w:color w:val="000000"/>
              </w:rPr>
              <w:t>да</w:t>
            </w:r>
            <w:r w:rsidRPr="00631F3F">
              <w:rPr>
                <w:rFonts w:ascii="Arial" w:hAnsi="Arial" w:cs="Arial"/>
                <w:color w:val="000000"/>
              </w:rPr>
              <w:t xml:space="preserve"> и </w:t>
            </w:r>
            <w:r w:rsidR="00A56E55">
              <w:rPr>
                <w:rFonts w:ascii="Arial" w:hAnsi="Arial" w:cs="Arial"/>
                <w:color w:val="000000"/>
              </w:rPr>
              <w:t>осью маятникового рычага.</w:t>
            </w:r>
          </w:p>
          <w:p w:rsidR="00A56E55" w:rsidRDefault="00A56E55" w:rsidP="00A56E55">
            <w:pPr>
              <w:shd w:val="clear" w:color="auto" w:fill="FFFFFF"/>
              <w:spacing w:line="264" w:lineRule="auto"/>
              <w:ind w:left="19"/>
              <w:rPr>
                <w:rFonts w:ascii="Arial" w:hAnsi="Arial" w:cs="Arial"/>
                <w:color w:val="000000"/>
              </w:rPr>
            </w:pPr>
            <w:r w:rsidRPr="00631F3F">
              <w:rPr>
                <w:rFonts w:ascii="Arial" w:hAnsi="Arial" w:cs="Arial"/>
                <w:color w:val="000000"/>
              </w:rPr>
              <w:t>•</w:t>
            </w:r>
            <w:r>
              <w:rPr>
                <w:rFonts w:ascii="Arial" w:hAnsi="Arial" w:cs="Arial"/>
                <w:color w:val="000000"/>
              </w:rPr>
              <w:t xml:space="preserve"> </w:t>
            </w:r>
            <w:r w:rsidR="00631F3F" w:rsidRPr="00631F3F">
              <w:rPr>
                <w:rFonts w:ascii="Arial" w:hAnsi="Arial" w:cs="Arial"/>
                <w:color w:val="000000"/>
              </w:rPr>
              <w:t xml:space="preserve">Установите ремень </w:t>
            </w:r>
            <w:r>
              <w:rPr>
                <w:rFonts w:ascii="Arial" w:hAnsi="Arial" w:cs="Arial"/>
                <w:color w:val="000000"/>
              </w:rPr>
              <w:t>на внешнюю канавку шкива трансмиссии</w:t>
            </w:r>
            <w:r w:rsidR="00631F3F" w:rsidRPr="00631F3F">
              <w:rPr>
                <w:rFonts w:ascii="Arial" w:hAnsi="Arial" w:cs="Arial"/>
                <w:color w:val="000000"/>
              </w:rPr>
              <w:t xml:space="preserve">. Убедитесь, что ремень </w:t>
            </w:r>
            <w:r>
              <w:rPr>
                <w:rFonts w:ascii="Arial" w:hAnsi="Arial" w:cs="Arial"/>
                <w:color w:val="000000"/>
              </w:rPr>
              <w:t xml:space="preserve">расположен под всеми направляющими </w:t>
            </w:r>
            <w:r w:rsidR="00631F3F" w:rsidRPr="00631F3F">
              <w:rPr>
                <w:rFonts w:ascii="Arial" w:hAnsi="Arial" w:cs="Arial"/>
                <w:color w:val="000000"/>
              </w:rPr>
              <w:t xml:space="preserve">и </w:t>
            </w:r>
            <w:r>
              <w:rPr>
                <w:rFonts w:ascii="Arial" w:hAnsi="Arial" w:cs="Arial"/>
                <w:color w:val="000000"/>
              </w:rPr>
              <w:t>на внешней канавке шкива двигателя</w:t>
            </w:r>
            <w:r w:rsidR="00631F3F" w:rsidRPr="00631F3F">
              <w:rPr>
                <w:rFonts w:ascii="Arial" w:hAnsi="Arial" w:cs="Arial"/>
                <w:color w:val="000000"/>
              </w:rPr>
              <w:t>.</w:t>
            </w:r>
          </w:p>
          <w:p w:rsidR="000F2065" w:rsidRPr="00A56E55" w:rsidRDefault="00A56E55" w:rsidP="00A56E55">
            <w:pPr>
              <w:shd w:val="clear" w:color="auto" w:fill="FFFFFF"/>
              <w:spacing w:line="264" w:lineRule="auto"/>
              <w:ind w:left="19"/>
              <w:rPr>
                <w:rFonts w:ascii="Arial" w:hAnsi="Arial" w:cs="Arial"/>
                <w:b/>
              </w:rPr>
            </w:pPr>
            <w:r w:rsidRPr="00A56E55">
              <w:rPr>
                <w:rFonts w:ascii="Arial" w:hAnsi="Arial" w:cs="Arial"/>
                <w:b/>
                <w:color w:val="000000"/>
              </w:rPr>
              <w:t>Проверьте работоспособность фрез</w:t>
            </w:r>
          </w:p>
          <w:p w:rsidR="000F2065" w:rsidRPr="00A56E55" w:rsidRDefault="00A56E55" w:rsidP="005E31DB">
            <w:pPr>
              <w:widowControl w:val="0"/>
              <w:numPr>
                <w:ilvl w:val="0"/>
                <w:numId w:val="3"/>
              </w:numPr>
              <w:shd w:val="clear" w:color="auto" w:fill="FFFFFF"/>
              <w:tabs>
                <w:tab w:val="left" w:pos="360"/>
              </w:tabs>
              <w:autoSpaceDE w:val="0"/>
              <w:autoSpaceDN w:val="0"/>
              <w:adjustRightInd w:val="0"/>
              <w:spacing w:before="34" w:line="264" w:lineRule="auto"/>
              <w:ind w:left="360" w:right="10" w:hanging="341"/>
              <w:jc w:val="both"/>
              <w:rPr>
                <w:rFonts w:ascii="Arial" w:hAnsi="Arial" w:cs="Arial"/>
                <w:color w:val="000000"/>
                <w:spacing w:val="-9"/>
              </w:rPr>
            </w:pPr>
            <w:r>
              <w:rPr>
                <w:rFonts w:ascii="Arial" w:hAnsi="Arial" w:cs="Arial"/>
                <w:color w:val="000000"/>
              </w:rPr>
              <w:t>См</w:t>
            </w:r>
            <w:r w:rsidRPr="00A56E55">
              <w:rPr>
                <w:rFonts w:ascii="Arial" w:hAnsi="Arial" w:cs="Arial"/>
                <w:color w:val="000000"/>
              </w:rPr>
              <w:t xml:space="preserve">. </w:t>
            </w:r>
            <w:r>
              <w:rPr>
                <w:rFonts w:ascii="Arial" w:hAnsi="Arial" w:cs="Arial"/>
                <w:color w:val="000000"/>
              </w:rPr>
              <w:t>Раздел</w:t>
            </w:r>
            <w:r w:rsidRPr="00A56E55">
              <w:rPr>
                <w:rFonts w:ascii="Arial" w:hAnsi="Arial" w:cs="Arial"/>
                <w:color w:val="000000"/>
              </w:rPr>
              <w:t xml:space="preserve"> </w:t>
            </w:r>
            <w:r w:rsidR="000F2065" w:rsidRPr="00A56E55">
              <w:rPr>
                <w:rFonts w:ascii="Arial" w:hAnsi="Arial" w:cs="Arial"/>
                <w:color w:val="000000"/>
              </w:rPr>
              <w:t xml:space="preserve"> "</w:t>
            </w:r>
            <w:r>
              <w:rPr>
                <w:rFonts w:ascii="Arial" w:hAnsi="Arial" w:cs="Arial"/>
                <w:color w:val="000000"/>
              </w:rPr>
              <w:t>Проверка</w:t>
            </w:r>
            <w:r w:rsidRPr="00A56E55">
              <w:rPr>
                <w:rFonts w:ascii="Arial" w:hAnsi="Arial" w:cs="Arial"/>
                <w:color w:val="000000"/>
              </w:rPr>
              <w:t xml:space="preserve"> </w:t>
            </w:r>
            <w:r>
              <w:rPr>
                <w:rFonts w:ascii="Arial" w:hAnsi="Arial" w:cs="Arial"/>
                <w:color w:val="000000"/>
              </w:rPr>
              <w:t>работы</w:t>
            </w:r>
            <w:r w:rsidRPr="00A56E55">
              <w:rPr>
                <w:rFonts w:ascii="Arial" w:hAnsi="Arial" w:cs="Arial"/>
                <w:color w:val="000000"/>
              </w:rPr>
              <w:t xml:space="preserve"> </w:t>
            </w:r>
            <w:r>
              <w:rPr>
                <w:rFonts w:ascii="Arial" w:hAnsi="Arial" w:cs="Arial"/>
                <w:color w:val="000000"/>
              </w:rPr>
              <w:t>фрез</w:t>
            </w:r>
            <w:r w:rsidR="000F2065" w:rsidRPr="00A56E55">
              <w:rPr>
                <w:rFonts w:ascii="Arial" w:hAnsi="Arial" w:cs="Arial"/>
                <w:color w:val="000000"/>
              </w:rPr>
              <w:t xml:space="preserve">" </w:t>
            </w:r>
            <w:r>
              <w:rPr>
                <w:rFonts w:ascii="Arial" w:hAnsi="Arial" w:cs="Arial"/>
                <w:color w:val="000000"/>
              </w:rPr>
              <w:t>данного руководства</w:t>
            </w:r>
            <w:r w:rsidR="000F2065" w:rsidRPr="00A56E55">
              <w:rPr>
                <w:rFonts w:ascii="Arial" w:hAnsi="Arial" w:cs="Arial"/>
                <w:color w:val="000000"/>
              </w:rPr>
              <w:t>.</w:t>
            </w:r>
          </w:p>
          <w:p w:rsidR="000F2065" w:rsidRPr="00A56E55" w:rsidRDefault="00A56E55" w:rsidP="0026278A">
            <w:pPr>
              <w:shd w:val="clear" w:color="auto" w:fill="FFFFFF"/>
              <w:spacing w:before="5" w:line="264" w:lineRule="auto"/>
              <w:ind w:left="19"/>
              <w:rPr>
                <w:b/>
              </w:rPr>
            </w:pPr>
            <w:r w:rsidRPr="00A56E55">
              <w:rPr>
                <w:rFonts w:ascii="Arial" w:hAnsi="Arial" w:cs="Arial"/>
                <w:b/>
                <w:color w:val="000000"/>
              </w:rPr>
              <w:t>Переустановите кожух ремня</w:t>
            </w:r>
          </w:p>
        </w:tc>
        <w:tc>
          <w:tcPr>
            <w:tcW w:w="4395" w:type="dxa"/>
            <w:vAlign w:val="center"/>
          </w:tcPr>
          <w:p w:rsidR="00E74569" w:rsidRPr="00A56E55" w:rsidRDefault="003F5BAF" w:rsidP="00E74569">
            <w:pPr>
              <w:rPr>
                <w:sz w:val="24"/>
                <w:szCs w:val="24"/>
                <w:lang w:val="en-US"/>
              </w:rPr>
            </w:pPr>
            <w:r>
              <w:rPr>
                <w:noProof/>
                <w:sz w:val="24"/>
                <w:szCs w:val="24"/>
                <w:lang w:eastAsia="ru-RU"/>
              </w:rPr>
              <w:drawing>
                <wp:inline distT="0" distB="0" distL="0" distR="0">
                  <wp:extent cx="2653665" cy="1210310"/>
                  <wp:effectExtent l="19050" t="0" r="0" b="0"/>
                  <wp:docPr id="3" name="Рисунок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stretch>
                            <a:fillRect/>
                          </a:stretch>
                        </pic:blipFill>
                        <pic:spPr>
                          <a:xfrm>
                            <a:off x="0" y="0"/>
                            <a:ext cx="2653665" cy="1210310"/>
                          </a:xfrm>
                          <a:prstGeom prst="rect">
                            <a:avLst/>
                          </a:prstGeom>
                        </pic:spPr>
                      </pic:pic>
                    </a:graphicData>
                  </a:graphic>
                </wp:inline>
              </w:drawing>
            </w:r>
          </w:p>
          <w:p w:rsidR="000F2065" w:rsidRPr="00A56E55" w:rsidRDefault="00AD28C2" w:rsidP="00506B6C">
            <w:pPr>
              <w:jc w:val="center"/>
              <w:rPr>
                <w:rFonts w:ascii="Arial" w:hAnsi="Arial" w:cs="Arial"/>
                <w:sz w:val="24"/>
                <w:szCs w:val="24"/>
                <w:lang w:val="en-US"/>
              </w:rPr>
            </w:pPr>
            <w:r>
              <w:rPr>
                <w:rFonts w:ascii="Arial" w:hAnsi="Arial" w:cs="Arial"/>
                <w:sz w:val="24"/>
                <w:szCs w:val="24"/>
              </w:rPr>
              <w:t>Ремень</w:t>
            </w:r>
            <w:r w:rsidRPr="00A56E55">
              <w:rPr>
                <w:rFonts w:ascii="Arial" w:hAnsi="Arial" w:cs="Arial"/>
                <w:sz w:val="24"/>
                <w:szCs w:val="24"/>
                <w:lang w:val="en-US"/>
              </w:rPr>
              <w:t xml:space="preserve"> </w:t>
            </w:r>
            <w:r>
              <w:rPr>
                <w:rFonts w:ascii="Arial" w:hAnsi="Arial" w:cs="Arial"/>
                <w:sz w:val="24"/>
                <w:szCs w:val="24"/>
              </w:rPr>
              <w:t>прямого</w:t>
            </w:r>
            <w:r w:rsidRPr="00A56E55">
              <w:rPr>
                <w:rFonts w:ascii="Arial" w:hAnsi="Arial" w:cs="Arial"/>
                <w:sz w:val="24"/>
                <w:szCs w:val="24"/>
                <w:lang w:val="en-US"/>
              </w:rPr>
              <w:t xml:space="preserve"> </w:t>
            </w:r>
            <w:r>
              <w:rPr>
                <w:rFonts w:ascii="Arial" w:hAnsi="Arial" w:cs="Arial"/>
                <w:sz w:val="24"/>
                <w:szCs w:val="24"/>
              </w:rPr>
              <w:t>хода</w:t>
            </w:r>
            <w:r w:rsidRPr="00A56E55">
              <w:rPr>
                <w:rFonts w:ascii="Arial" w:hAnsi="Arial" w:cs="Arial"/>
                <w:sz w:val="24"/>
                <w:szCs w:val="24"/>
                <w:lang w:val="en-US"/>
              </w:rPr>
              <w:t xml:space="preserve"> (</w:t>
            </w:r>
            <w:r>
              <w:rPr>
                <w:rFonts w:ascii="Arial" w:hAnsi="Arial" w:cs="Arial"/>
                <w:sz w:val="24"/>
                <w:szCs w:val="24"/>
              </w:rPr>
              <w:t>внутренний</w:t>
            </w:r>
            <w:r w:rsidRPr="00A56E55">
              <w:rPr>
                <w:rFonts w:ascii="Arial" w:hAnsi="Arial" w:cs="Arial"/>
                <w:sz w:val="24"/>
                <w:szCs w:val="24"/>
                <w:lang w:val="en-US"/>
              </w:rPr>
              <w:t>)</w:t>
            </w:r>
          </w:p>
          <w:p w:rsidR="00E74569" w:rsidRPr="00A56E55" w:rsidRDefault="003F5BAF" w:rsidP="00AD28C2">
            <w:pPr>
              <w:spacing w:before="200"/>
              <w:rPr>
                <w:sz w:val="24"/>
                <w:szCs w:val="24"/>
                <w:lang w:val="en-US"/>
              </w:rPr>
            </w:pPr>
            <w:r>
              <w:rPr>
                <w:noProof/>
                <w:sz w:val="24"/>
                <w:szCs w:val="24"/>
                <w:lang w:eastAsia="ru-RU"/>
              </w:rPr>
              <w:drawing>
                <wp:inline distT="0" distB="0" distL="0" distR="0">
                  <wp:extent cx="2653665" cy="1298575"/>
                  <wp:effectExtent l="19050" t="0" r="0" b="0"/>
                  <wp:docPr id="4" name="Рисунок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7" cstate="print"/>
                          <a:stretch>
                            <a:fillRect/>
                          </a:stretch>
                        </pic:blipFill>
                        <pic:spPr>
                          <a:xfrm>
                            <a:off x="0" y="0"/>
                            <a:ext cx="2653665" cy="1298575"/>
                          </a:xfrm>
                          <a:prstGeom prst="rect">
                            <a:avLst/>
                          </a:prstGeom>
                        </pic:spPr>
                      </pic:pic>
                    </a:graphicData>
                  </a:graphic>
                </wp:inline>
              </w:drawing>
            </w:r>
          </w:p>
          <w:p w:rsidR="00E74569" w:rsidRPr="00A56E55" w:rsidRDefault="00AD28C2" w:rsidP="00506B6C">
            <w:pPr>
              <w:jc w:val="center"/>
              <w:rPr>
                <w:rFonts w:ascii="Arial" w:hAnsi="Arial" w:cs="Arial"/>
                <w:sz w:val="24"/>
                <w:szCs w:val="24"/>
                <w:lang w:val="en-US"/>
              </w:rPr>
            </w:pPr>
            <w:r>
              <w:rPr>
                <w:rFonts w:ascii="Arial" w:hAnsi="Arial" w:cs="Arial"/>
                <w:sz w:val="24"/>
                <w:szCs w:val="24"/>
              </w:rPr>
              <w:t>Ремень</w:t>
            </w:r>
            <w:r w:rsidRPr="00A56E55">
              <w:rPr>
                <w:rFonts w:ascii="Arial" w:hAnsi="Arial" w:cs="Arial"/>
                <w:sz w:val="24"/>
                <w:szCs w:val="24"/>
                <w:lang w:val="en-US"/>
              </w:rPr>
              <w:t xml:space="preserve"> </w:t>
            </w:r>
            <w:r>
              <w:rPr>
                <w:rFonts w:ascii="Arial" w:hAnsi="Arial" w:cs="Arial"/>
                <w:sz w:val="24"/>
                <w:szCs w:val="24"/>
              </w:rPr>
              <w:t>обратного</w:t>
            </w:r>
            <w:r w:rsidRPr="00A56E55">
              <w:rPr>
                <w:rFonts w:ascii="Arial" w:hAnsi="Arial" w:cs="Arial"/>
                <w:sz w:val="24"/>
                <w:szCs w:val="24"/>
                <w:lang w:val="en-US"/>
              </w:rPr>
              <w:t xml:space="preserve"> </w:t>
            </w:r>
            <w:r>
              <w:rPr>
                <w:rFonts w:ascii="Arial" w:hAnsi="Arial" w:cs="Arial"/>
                <w:sz w:val="24"/>
                <w:szCs w:val="24"/>
              </w:rPr>
              <w:t>хода</w:t>
            </w:r>
            <w:r w:rsidRPr="00A56E55">
              <w:rPr>
                <w:rFonts w:ascii="Arial" w:hAnsi="Arial" w:cs="Arial"/>
                <w:sz w:val="24"/>
                <w:szCs w:val="24"/>
                <w:lang w:val="en-US"/>
              </w:rPr>
              <w:t xml:space="preserve"> (</w:t>
            </w:r>
            <w:r>
              <w:rPr>
                <w:rFonts w:ascii="Arial" w:hAnsi="Arial" w:cs="Arial"/>
                <w:sz w:val="24"/>
                <w:szCs w:val="24"/>
              </w:rPr>
              <w:t>внешний</w:t>
            </w:r>
            <w:r w:rsidRPr="00A56E55">
              <w:rPr>
                <w:rFonts w:ascii="Arial" w:hAnsi="Arial" w:cs="Arial"/>
                <w:sz w:val="24"/>
                <w:szCs w:val="24"/>
                <w:lang w:val="en-US"/>
              </w:rPr>
              <w:t>)</w:t>
            </w:r>
          </w:p>
          <w:p w:rsidR="000F2065" w:rsidRPr="00A56E55" w:rsidRDefault="003F5BAF" w:rsidP="00AD28C2">
            <w:pPr>
              <w:spacing w:before="200"/>
              <w:jc w:val="center"/>
              <w:rPr>
                <w:sz w:val="24"/>
                <w:szCs w:val="24"/>
                <w:lang w:val="en-US"/>
              </w:rPr>
            </w:pPr>
            <w:r>
              <w:rPr>
                <w:noProof/>
                <w:sz w:val="24"/>
                <w:szCs w:val="24"/>
                <w:lang w:eastAsia="ru-RU"/>
              </w:rPr>
              <w:drawing>
                <wp:inline distT="0" distB="0" distL="0" distR="0">
                  <wp:extent cx="2653665" cy="1751965"/>
                  <wp:effectExtent l="19050" t="0" r="0" b="0"/>
                  <wp:docPr id="12" name="Рисунок 1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8" cstate="print"/>
                          <a:stretch>
                            <a:fillRect/>
                          </a:stretch>
                        </pic:blipFill>
                        <pic:spPr>
                          <a:xfrm>
                            <a:off x="0" y="0"/>
                            <a:ext cx="2653665" cy="1751965"/>
                          </a:xfrm>
                          <a:prstGeom prst="rect">
                            <a:avLst/>
                          </a:prstGeom>
                        </pic:spPr>
                      </pic:pic>
                    </a:graphicData>
                  </a:graphic>
                </wp:inline>
              </w:drawing>
            </w:r>
          </w:p>
        </w:tc>
      </w:tr>
      <w:tr w:rsidR="00194CD8" w:rsidRPr="00A56E55" w:rsidTr="00090DA0">
        <w:tblPrEx>
          <w:tblBorders>
            <w:insideH w:val="single" w:sz="4" w:space="0" w:color="auto"/>
            <w:insideV w:val="single" w:sz="4" w:space="0" w:color="auto"/>
          </w:tblBorders>
        </w:tblPrEx>
        <w:tc>
          <w:tcPr>
            <w:tcW w:w="10774" w:type="dxa"/>
            <w:gridSpan w:val="5"/>
            <w:vAlign w:val="center"/>
          </w:tcPr>
          <w:p w:rsidR="00194CD8" w:rsidRDefault="00194CD8" w:rsidP="00194CD8">
            <w:pPr>
              <w:jc w:val="center"/>
              <w:rPr>
                <w:noProof/>
                <w:sz w:val="24"/>
                <w:szCs w:val="24"/>
                <w:lang w:eastAsia="ru-RU"/>
              </w:rPr>
            </w:pPr>
            <w:r>
              <w:rPr>
                <w:noProof/>
                <w:sz w:val="24"/>
                <w:szCs w:val="24"/>
                <w:lang w:eastAsia="ru-RU"/>
              </w:rPr>
              <w:lastRenderedPageBreak/>
              <w:drawing>
                <wp:inline distT="0" distB="0" distL="0" distR="0">
                  <wp:extent cx="6704330" cy="2996565"/>
                  <wp:effectExtent l="19050" t="0" r="1270" b="0"/>
                  <wp:docPr id="14" name="Рисунок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9" cstate="print"/>
                          <a:stretch>
                            <a:fillRect/>
                          </a:stretch>
                        </pic:blipFill>
                        <pic:spPr>
                          <a:xfrm>
                            <a:off x="0" y="0"/>
                            <a:ext cx="6704330" cy="2996565"/>
                          </a:xfrm>
                          <a:prstGeom prst="rect">
                            <a:avLst/>
                          </a:prstGeom>
                        </pic:spPr>
                      </pic:pic>
                    </a:graphicData>
                  </a:graphic>
                </wp:inline>
              </w:drawing>
            </w:r>
          </w:p>
        </w:tc>
      </w:tr>
      <w:tr w:rsidR="000F2065" w:rsidRPr="003E7BE9" w:rsidTr="00E52D4B">
        <w:tblPrEx>
          <w:tblBorders>
            <w:insideH w:val="single" w:sz="4" w:space="0" w:color="auto"/>
            <w:insideV w:val="single" w:sz="4" w:space="0" w:color="auto"/>
          </w:tblBorders>
        </w:tblPrEx>
        <w:tc>
          <w:tcPr>
            <w:tcW w:w="10774" w:type="dxa"/>
            <w:gridSpan w:val="5"/>
          </w:tcPr>
          <w:p w:rsidR="003E7BE9" w:rsidRPr="003E7BE9" w:rsidRDefault="003E7BE9" w:rsidP="003E7BE9">
            <w:pPr>
              <w:pStyle w:val="3"/>
              <w:spacing w:before="0" w:line="240" w:lineRule="auto"/>
              <w:jc w:val="both"/>
              <w:outlineLvl w:val="2"/>
              <w:rPr>
                <w:rFonts w:asciiTheme="minorHAnsi" w:hAnsiTheme="minorHAnsi"/>
                <w:spacing w:val="0"/>
                <w:sz w:val="24"/>
              </w:rPr>
            </w:pPr>
            <w:r w:rsidRPr="003E7BE9">
              <w:rPr>
                <w:rFonts w:asciiTheme="minorHAnsi" w:hAnsiTheme="minorHAnsi"/>
                <w:spacing w:val="0"/>
                <w:sz w:val="24"/>
              </w:rPr>
              <w:t>ДВИГАТЕЛЬ</w:t>
            </w:r>
          </w:p>
          <w:p w:rsidR="003E7BE9" w:rsidRPr="003E7BE9" w:rsidRDefault="003E7BE9" w:rsidP="003E7BE9">
            <w:pPr>
              <w:shd w:val="clear" w:color="auto" w:fill="FFFFFF"/>
              <w:jc w:val="both"/>
              <w:rPr>
                <w:color w:val="000000"/>
                <w:sz w:val="24"/>
                <w:szCs w:val="24"/>
              </w:rPr>
            </w:pPr>
            <w:r w:rsidRPr="003E7BE9">
              <w:rPr>
                <w:color w:val="000000"/>
                <w:sz w:val="24"/>
                <w:szCs w:val="24"/>
              </w:rPr>
              <w:t>Обслуживание, ремонт или замена элементов выхлопной системы, осуществляемые за счет средств пользователя, могут быть проведены самостоятельно или в любом ремонтном центре. Гарантийный ремонт осуществляется только в специализированном сервисном центре официального дилера.</w:t>
            </w:r>
          </w:p>
          <w:p w:rsidR="003E7BE9" w:rsidRPr="003E7BE9" w:rsidRDefault="003E7BE9" w:rsidP="003E7BE9">
            <w:pPr>
              <w:shd w:val="clear" w:color="auto" w:fill="FFFFFF"/>
              <w:spacing w:before="48"/>
              <w:ind w:left="24"/>
              <w:jc w:val="both"/>
              <w:rPr>
                <w:b/>
                <w:bCs/>
                <w:color w:val="000000"/>
                <w:sz w:val="24"/>
                <w:szCs w:val="24"/>
              </w:rPr>
            </w:pPr>
            <w:r w:rsidRPr="003E7BE9">
              <w:rPr>
                <w:b/>
                <w:bCs/>
                <w:color w:val="000000"/>
                <w:sz w:val="24"/>
                <w:szCs w:val="24"/>
              </w:rPr>
              <w:t>КАРБЮРАТОР</w:t>
            </w:r>
          </w:p>
          <w:p w:rsidR="003E7BE9" w:rsidRPr="003E7BE9" w:rsidRDefault="003E7BE9" w:rsidP="003E7BE9">
            <w:pPr>
              <w:shd w:val="clear" w:color="auto" w:fill="FFFFFF"/>
              <w:spacing w:before="14" w:line="19" w:lineRule="exact"/>
              <w:jc w:val="both"/>
              <w:rPr>
                <w:sz w:val="24"/>
                <w:szCs w:val="24"/>
              </w:rPr>
            </w:pPr>
          </w:p>
          <w:p w:rsidR="003E7BE9" w:rsidRPr="003E7BE9" w:rsidRDefault="003E7BE9" w:rsidP="003E7BE9">
            <w:pPr>
              <w:shd w:val="clear" w:color="auto" w:fill="FFFFFF"/>
              <w:spacing w:line="240" w:lineRule="exact"/>
              <w:jc w:val="both"/>
              <w:rPr>
                <w:color w:val="000000"/>
                <w:sz w:val="24"/>
                <w:szCs w:val="24"/>
              </w:rPr>
            </w:pPr>
            <w:r w:rsidRPr="003E7BE9">
              <w:rPr>
                <w:color w:val="000000"/>
                <w:sz w:val="24"/>
                <w:szCs w:val="24"/>
              </w:rPr>
              <w:t xml:space="preserve">Карбюратор не подлежит регулировке. Если Вы подозреваете, что неправильная работа двигателя является следствием нарушений, возникших в карбюраторе, обратитесь в центр обслуживания техники </w:t>
            </w:r>
            <w:r w:rsidRPr="003E7BE9">
              <w:rPr>
                <w:color w:val="000000"/>
                <w:sz w:val="24"/>
                <w:szCs w:val="24"/>
                <w:lang w:val="en-US"/>
              </w:rPr>
              <w:t>Craftsman</w:t>
            </w:r>
            <w:r w:rsidRPr="003E7BE9">
              <w:rPr>
                <w:color w:val="000000"/>
                <w:sz w:val="24"/>
                <w:szCs w:val="24"/>
              </w:rPr>
              <w:t>.</w:t>
            </w:r>
          </w:p>
          <w:p w:rsidR="003E7BE9" w:rsidRPr="003E7BE9" w:rsidRDefault="003E7BE9" w:rsidP="003E7BE9">
            <w:pPr>
              <w:shd w:val="clear" w:color="auto" w:fill="FFFFFF"/>
              <w:jc w:val="both"/>
              <w:rPr>
                <w:b/>
                <w:bCs/>
                <w:color w:val="000000"/>
                <w:sz w:val="24"/>
                <w:szCs w:val="24"/>
              </w:rPr>
            </w:pPr>
          </w:p>
          <w:p w:rsidR="0026278A" w:rsidRPr="003E7BE9" w:rsidRDefault="003E7BE9" w:rsidP="003E7BE9">
            <w:pPr>
              <w:shd w:val="clear" w:color="auto" w:fill="FFFFFF"/>
              <w:jc w:val="both"/>
              <w:rPr>
                <w:rFonts w:ascii="Arial" w:hAnsi="Arial" w:cs="Arial"/>
                <w:color w:val="000000"/>
              </w:rPr>
            </w:pPr>
            <w:r w:rsidRPr="003E7BE9">
              <w:rPr>
                <w:b/>
                <w:bCs/>
                <w:color w:val="000000"/>
                <w:sz w:val="24"/>
                <w:szCs w:val="24"/>
              </w:rPr>
              <w:t xml:space="preserve">ВНИМАНИЕ: </w:t>
            </w:r>
            <w:r w:rsidRPr="003E7BE9">
              <w:rPr>
                <w:color w:val="000000"/>
                <w:sz w:val="24"/>
                <w:szCs w:val="24"/>
              </w:rPr>
              <w:t>Никогда не пытайтесь изменить настройки двигателя, которые были произведены на заводе и обеспечивают нормальн</w:t>
            </w:r>
            <w:r>
              <w:rPr>
                <w:color w:val="000000"/>
                <w:sz w:val="24"/>
                <w:szCs w:val="24"/>
              </w:rPr>
              <w:t>ые рабочие обороты</w:t>
            </w:r>
            <w:r w:rsidRPr="003E7BE9">
              <w:rPr>
                <w:color w:val="000000"/>
                <w:sz w:val="24"/>
                <w:szCs w:val="24"/>
              </w:rPr>
              <w:t>. Превышение установленн</w:t>
            </w:r>
            <w:r>
              <w:rPr>
                <w:color w:val="000000"/>
                <w:sz w:val="24"/>
                <w:szCs w:val="24"/>
              </w:rPr>
              <w:t>ых оборотов</w:t>
            </w:r>
            <w:r w:rsidRPr="003E7BE9">
              <w:rPr>
                <w:color w:val="000000"/>
                <w:sz w:val="24"/>
                <w:szCs w:val="24"/>
              </w:rPr>
              <w:t xml:space="preserve"> двигателя опасно. Если Вы считаете необходимым отрегулировать рабо</w:t>
            </w:r>
            <w:r>
              <w:rPr>
                <w:color w:val="000000"/>
                <w:sz w:val="24"/>
                <w:szCs w:val="24"/>
              </w:rPr>
              <w:t xml:space="preserve">чие обороты </w:t>
            </w:r>
            <w:r w:rsidRPr="003E7BE9">
              <w:rPr>
                <w:color w:val="000000"/>
                <w:sz w:val="24"/>
                <w:szCs w:val="24"/>
              </w:rPr>
              <w:t xml:space="preserve">двигателя, обратитесь в центр обслуживания техники </w:t>
            </w:r>
            <w:r w:rsidRPr="003E7BE9">
              <w:rPr>
                <w:color w:val="000000"/>
                <w:sz w:val="24"/>
                <w:szCs w:val="24"/>
                <w:lang w:val="en-US"/>
              </w:rPr>
              <w:t>Craftsman</w:t>
            </w:r>
            <w:r w:rsidRPr="003E7BE9">
              <w:rPr>
                <w:color w:val="000000"/>
                <w:sz w:val="24"/>
                <w:szCs w:val="24"/>
              </w:rPr>
              <w:t>, специалисты которого имеют соответствующие инструменты и опыт проведения подобных работ.</w:t>
            </w:r>
          </w:p>
        </w:tc>
      </w:tr>
      <w:tr w:rsidR="009E7E77" w:rsidRPr="003E7BE9" w:rsidTr="00E52D4B">
        <w:tblPrEx>
          <w:tblBorders>
            <w:insideH w:val="single" w:sz="4" w:space="0" w:color="auto"/>
            <w:insideV w:val="single" w:sz="4" w:space="0" w:color="auto"/>
          </w:tblBorders>
        </w:tblPrEx>
        <w:tc>
          <w:tcPr>
            <w:tcW w:w="10774" w:type="dxa"/>
            <w:gridSpan w:val="5"/>
          </w:tcPr>
          <w:p w:rsidR="009E7E77" w:rsidRPr="009E7E77" w:rsidRDefault="009E7E77" w:rsidP="009E7E77">
            <w:pPr>
              <w:pStyle w:val="3"/>
              <w:spacing w:before="0" w:line="240" w:lineRule="auto"/>
              <w:jc w:val="center"/>
              <w:outlineLvl w:val="2"/>
              <w:rPr>
                <w:rFonts w:asciiTheme="minorHAnsi" w:hAnsiTheme="minorHAnsi"/>
                <w:spacing w:val="0"/>
                <w:sz w:val="24"/>
              </w:rPr>
            </w:pPr>
            <w:r>
              <w:rPr>
                <w:sz w:val="32"/>
                <w:szCs w:val="32"/>
              </w:rPr>
              <w:t>ХРАНЕНИЕ</w:t>
            </w:r>
          </w:p>
        </w:tc>
      </w:tr>
      <w:tr w:rsidR="009E7E77" w:rsidRPr="003E7BE9" w:rsidTr="00E52D4B">
        <w:tblPrEx>
          <w:tblBorders>
            <w:insideH w:val="single" w:sz="4" w:space="0" w:color="auto"/>
            <w:insideV w:val="single" w:sz="4" w:space="0" w:color="auto"/>
          </w:tblBorders>
        </w:tblPrEx>
        <w:tc>
          <w:tcPr>
            <w:tcW w:w="10774" w:type="dxa"/>
            <w:gridSpan w:val="5"/>
          </w:tcPr>
          <w:p w:rsidR="009E7E77" w:rsidRPr="009E7E77" w:rsidRDefault="009E7E77" w:rsidP="009E7E77">
            <w:pPr>
              <w:shd w:val="clear" w:color="auto" w:fill="FFFFFF"/>
              <w:jc w:val="both"/>
              <w:rPr>
                <w:color w:val="000000"/>
                <w:sz w:val="24"/>
                <w:szCs w:val="24"/>
              </w:rPr>
            </w:pPr>
            <w:r w:rsidRPr="009E7E77">
              <w:rPr>
                <w:color w:val="000000"/>
                <w:sz w:val="24"/>
                <w:szCs w:val="24"/>
              </w:rPr>
              <w:t>Готовясь поместить культиватор на длительное хранение (более 30 дней) по окончании каждого сезона важно провести подготовительные мероприятия, описанные ниже.</w:t>
            </w:r>
          </w:p>
          <w:p w:rsidR="009E7E77" w:rsidRPr="009E7E77" w:rsidRDefault="009E7E77" w:rsidP="00090DA0">
            <w:pPr>
              <w:shd w:val="clear" w:color="auto" w:fill="FFFFFF"/>
              <w:rPr>
                <w:color w:val="000000"/>
                <w:sz w:val="24"/>
                <w:szCs w:val="24"/>
              </w:rPr>
            </w:pPr>
            <w:r w:rsidRPr="009E7E77">
              <w:rPr>
                <w:color w:val="000000"/>
                <w:sz w:val="24"/>
                <w:szCs w:val="24"/>
              </w:rPr>
              <w:t xml:space="preserve"> </w:t>
            </w:r>
            <w:r w:rsidRPr="009E7E77">
              <w:rPr>
                <w:noProof/>
                <w:sz w:val="24"/>
                <w:szCs w:val="24"/>
                <w:lang w:eastAsia="ru-RU"/>
              </w:rPr>
              <w:drawing>
                <wp:inline distT="0" distB="0" distL="0" distR="0">
                  <wp:extent cx="161925" cy="142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9E7E77">
              <w:rPr>
                <w:sz w:val="24"/>
                <w:szCs w:val="24"/>
              </w:rPr>
              <w:t xml:space="preserve"> </w:t>
            </w:r>
            <w:r w:rsidRPr="009E7E77">
              <w:rPr>
                <w:b/>
                <w:bCs/>
                <w:color w:val="000000"/>
                <w:sz w:val="24"/>
                <w:szCs w:val="24"/>
              </w:rPr>
              <w:t>ПРЕДУПРЕЖДЕНИЕ:</w:t>
            </w:r>
            <w:r w:rsidRPr="009E7E77">
              <w:rPr>
                <w:color w:val="000000"/>
                <w:sz w:val="24"/>
                <w:szCs w:val="24"/>
              </w:rPr>
              <w:t xml:space="preserve"> Никогда не храните культиватор с бензином в топливном баке в закрытом помещении, где пары могут достичь открытого пламени или источники образования искры. Дайте двигателю остыть, перед тем, как поместить его на хранение в закрытое помещение. </w:t>
            </w:r>
          </w:p>
          <w:p w:rsidR="009E7E77" w:rsidRPr="009E7E77" w:rsidRDefault="009E7E77" w:rsidP="009E7E77">
            <w:pPr>
              <w:shd w:val="clear" w:color="auto" w:fill="FFFFFF"/>
              <w:spacing w:before="115"/>
              <w:ind w:left="5"/>
              <w:rPr>
                <w:sz w:val="24"/>
                <w:szCs w:val="24"/>
              </w:rPr>
            </w:pPr>
            <w:r w:rsidRPr="009E7E77">
              <w:rPr>
                <w:b/>
                <w:bCs/>
                <w:color w:val="000000"/>
                <w:sz w:val="24"/>
                <w:szCs w:val="24"/>
              </w:rPr>
              <w:t xml:space="preserve">КУЛЬТИВАТОР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Полностью очистите культиватор (смотрите главу “ОЧИСТКА” раздела </w:t>
            </w:r>
            <w:r w:rsidRPr="009E7E77">
              <w:rPr>
                <w:i/>
                <w:iCs/>
                <w:color w:val="000000"/>
                <w:sz w:val="24"/>
                <w:szCs w:val="24"/>
              </w:rPr>
              <w:t>Техническое Обслуживание</w:t>
            </w:r>
            <w:r w:rsidRPr="009E7E77">
              <w:rPr>
                <w:color w:val="000000"/>
                <w:sz w:val="24"/>
                <w:szCs w:val="24"/>
              </w:rPr>
              <w:t xml:space="preserve"> настоящего руководства).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Проведите осмотр и замените ремни, если требуется (Смотри инструкции по замене приводных ремней, приведенные в разделе </w:t>
            </w:r>
            <w:r w:rsidRPr="009E7E77">
              <w:rPr>
                <w:i/>
                <w:iCs/>
                <w:color w:val="000000"/>
                <w:sz w:val="24"/>
                <w:szCs w:val="24"/>
              </w:rPr>
              <w:t>Обслуживание и Регулировки</w:t>
            </w:r>
            <w:r w:rsidRPr="009E7E77">
              <w:rPr>
                <w:color w:val="000000"/>
                <w:sz w:val="24"/>
                <w:szCs w:val="24"/>
              </w:rPr>
              <w:t xml:space="preserve"> настоящего руководства).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Смажьте культиватор, следуя инструкциям раздела </w:t>
            </w:r>
            <w:r w:rsidRPr="009E7E77">
              <w:rPr>
                <w:i/>
                <w:iCs/>
                <w:color w:val="000000"/>
                <w:sz w:val="24"/>
                <w:szCs w:val="24"/>
              </w:rPr>
              <w:t>Техническое Обслуживание</w:t>
            </w:r>
            <w:r w:rsidRPr="009E7E77">
              <w:rPr>
                <w:color w:val="000000"/>
                <w:sz w:val="24"/>
                <w:szCs w:val="24"/>
              </w:rPr>
              <w:t xml:space="preserve">.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ind w:left="720" w:hanging="360"/>
              <w:jc w:val="both"/>
              <w:rPr>
                <w:color w:val="000000"/>
                <w:sz w:val="24"/>
                <w:szCs w:val="24"/>
              </w:rPr>
            </w:pPr>
            <w:r w:rsidRPr="009E7E77">
              <w:rPr>
                <w:color w:val="000000"/>
                <w:sz w:val="24"/>
                <w:szCs w:val="24"/>
              </w:rPr>
              <w:t xml:space="preserve">Убедитесь, что все гайки, болты и винты плотно затянуты. Осмотрите подвижные части на предмет наличия повреждений, разлома или износа. Осуществите замену, если требуется. </w:t>
            </w:r>
          </w:p>
          <w:p w:rsidR="009E7E77" w:rsidRPr="009121EC" w:rsidRDefault="009E7E77" w:rsidP="006571AE">
            <w:pPr>
              <w:widowControl w:val="0"/>
              <w:numPr>
                <w:ilvl w:val="0"/>
                <w:numId w:val="30"/>
              </w:numPr>
              <w:shd w:val="clear" w:color="auto" w:fill="FFFFFF"/>
              <w:tabs>
                <w:tab w:val="left" w:pos="426"/>
              </w:tabs>
              <w:autoSpaceDE w:val="0"/>
              <w:autoSpaceDN w:val="0"/>
              <w:adjustRightInd w:val="0"/>
              <w:ind w:left="720" w:hanging="360"/>
              <w:jc w:val="both"/>
              <w:rPr>
                <w:sz w:val="24"/>
              </w:rPr>
            </w:pPr>
            <w:r w:rsidRPr="009E7E77">
              <w:rPr>
                <w:color w:val="000000"/>
                <w:sz w:val="24"/>
                <w:szCs w:val="24"/>
              </w:rPr>
              <w:t>Закрасьте потертые и подвергшиеся коррозии поверхности, предварительно зачистив их шкуркой.</w:t>
            </w:r>
          </w:p>
          <w:p w:rsidR="009121EC" w:rsidRPr="009121EC" w:rsidRDefault="009121EC" w:rsidP="009121EC">
            <w:pPr>
              <w:shd w:val="clear" w:color="auto" w:fill="FFFFFF"/>
              <w:spacing w:before="86"/>
              <w:ind w:left="14" w:right="2592"/>
              <w:rPr>
                <w:b/>
                <w:bCs/>
                <w:color w:val="000000"/>
                <w:sz w:val="24"/>
                <w:szCs w:val="24"/>
              </w:rPr>
            </w:pPr>
            <w:r w:rsidRPr="009121EC">
              <w:rPr>
                <w:b/>
                <w:bCs/>
                <w:color w:val="000000"/>
                <w:sz w:val="24"/>
                <w:szCs w:val="24"/>
              </w:rPr>
              <w:t>ДВИГАТЕЛЬ</w:t>
            </w:r>
          </w:p>
          <w:p w:rsidR="009121EC" w:rsidRPr="009121EC" w:rsidRDefault="009121EC" w:rsidP="009121EC">
            <w:pPr>
              <w:shd w:val="clear" w:color="auto" w:fill="FFFFFF"/>
              <w:spacing w:before="86"/>
              <w:ind w:left="14" w:right="38"/>
              <w:rPr>
                <w:sz w:val="24"/>
                <w:szCs w:val="24"/>
              </w:rPr>
            </w:pPr>
            <w:r w:rsidRPr="009121EC">
              <w:rPr>
                <w:b/>
                <w:bCs/>
                <w:color w:val="000000"/>
                <w:sz w:val="24"/>
                <w:szCs w:val="24"/>
              </w:rPr>
              <w:lastRenderedPageBreak/>
              <w:t xml:space="preserve">ТОПЛИВНАЯ СИСТЕМА </w:t>
            </w:r>
          </w:p>
          <w:p w:rsidR="009121EC" w:rsidRPr="009121EC" w:rsidRDefault="009121EC" w:rsidP="009121EC">
            <w:pPr>
              <w:shd w:val="clear" w:color="auto" w:fill="FFFFFF"/>
              <w:spacing w:before="24"/>
              <w:jc w:val="both"/>
              <w:rPr>
                <w:color w:val="000000"/>
                <w:sz w:val="24"/>
                <w:szCs w:val="24"/>
              </w:rPr>
            </w:pPr>
            <w:r w:rsidRPr="009121EC">
              <w:rPr>
                <w:b/>
                <w:bCs/>
                <w:color w:val="000000"/>
                <w:sz w:val="24"/>
                <w:szCs w:val="24"/>
              </w:rPr>
              <w:t xml:space="preserve">ВНИМАНИЕ: </w:t>
            </w:r>
            <w:r w:rsidRPr="009121EC">
              <w:rPr>
                <w:color w:val="000000"/>
                <w:sz w:val="24"/>
                <w:szCs w:val="24"/>
              </w:rPr>
              <w:t xml:space="preserve">Очень важно не допускать образования смолистых отложений в таких частях топливной системы, как карбюратор, топливный фильтр, топливный шланг и бензобак в процессе хранения культиватора. Также, спиртосодержащие топлива (называемые бензоспиртами или использующие этанол или метанол) в процессе хранения могут притягивать влагу, что ведет к окислению. </w:t>
            </w:r>
            <w:r w:rsidRPr="009121EC">
              <w:rPr>
                <w:sz w:val="24"/>
                <w:szCs w:val="24"/>
              </w:rPr>
              <w:t>Газ может повредить топливную систему двигателя в процессе хранения. Во избежание проблем с двигателем, необходимо осушить топливную систему двигателя, подготавливая культиватор к длительному хранению (30 дней и более).</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sz w:val="24"/>
                <w:szCs w:val="24"/>
              </w:rPr>
            </w:pPr>
            <w:r w:rsidRPr="009121EC">
              <w:rPr>
                <w:color w:val="000000"/>
                <w:sz w:val="24"/>
                <w:szCs w:val="24"/>
              </w:rPr>
              <w:t>Осушите топливный бак, запустив двигатель и дав ему поработать, пока бензин полностью выработается из топливопровода и карбюратора.</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color w:val="000000"/>
                <w:sz w:val="24"/>
                <w:szCs w:val="24"/>
              </w:rPr>
            </w:pPr>
            <w:r w:rsidRPr="009121EC">
              <w:rPr>
                <w:color w:val="000000"/>
                <w:sz w:val="24"/>
                <w:szCs w:val="24"/>
              </w:rPr>
              <w:t xml:space="preserve">Никогда не добавляйте средства для очистки двигателя и карбюратора в бензобак во избежание серьезных повреждений. </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b/>
                <w:bCs/>
                <w:color w:val="000000"/>
                <w:sz w:val="24"/>
                <w:szCs w:val="24"/>
              </w:rPr>
            </w:pPr>
            <w:r w:rsidRPr="009121EC">
              <w:rPr>
                <w:color w:val="000000"/>
                <w:sz w:val="24"/>
                <w:szCs w:val="24"/>
              </w:rPr>
              <w:t xml:space="preserve">В новом сезоне используйте свежее топливо. </w:t>
            </w:r>
          </w:p>
          <w:p w:rsidR="009121EC" w:rsidRPr="009121EC" w:rsidRDefault="009121EC" w:rsidP="009121EC">
            <w:pPr>
              <w:shd w:val="clear" w:color="auto" w:fill="FFFFFF"/>
              <w:jc w:val="both"/>
              <w:rPr>
                <w:color w:val="000000"/>
                <w:sz w:val="24"/>
                <w:szCs w:val="24"/>
              </w:rPr>
            </w:pPr>
            <w:r w:rsidRPr="009121EC">
              <w:rPr>
                <w:b/>
                <w:bCs/>
                <w:color w:val="000000"/>
                <w:sz w:val="24"/>
                <w:szCs w:val="24"/>
              </w:rPr>
              <w:t xml:space="preserve">ПРИМЕЧАНИЕ: </w:t>
            </w:r>
            <w:r w:rsidRPr="009121EC">
              <w:rPr>
                <w:color w:val="000000"/>
                <w:sz w:val="24"/>
                <w:szCs w:val="24"/>
              </w:rPr>
              <w:t xml:space="preserve">Топливный стабилизатор является приемлемой альтернативой для снижения образования различных осадков в период хранения. Добавьте стабилизатор к бензину в топливный бак или в канистру с бензином. Следуйте инструкциям по смешиванию, приведенным на контейнере со стабилизатором. Запустите двигатель, по крайней мере, на 10 минут после добавления стабилизатора. Не осушайте бензобак и карбюратор, если используете топливный стабилизатор. </w:t>
            </w:r>
          </w:p>
          <w:p w:rsidR="009121EC" w:rsidRPr="009121EC" w:rsidRDefault="009121EC" w:rsidP="009121EC">
            <w:pPr>
              <w:shd w:val="clear" w:color="auto" w:fill="FFFFFF"/>
              <w:tabs>
                <w:tab w:val="left" w:pos="250"/>
              </w:tabs>
              <w:ind w:left="5"/>
              <w:rPr>
                <w:b/>
                <w:bCs/>
                <w:color w:val="000000"/>
                <w:sz w:val="24"/>
                <w:szCs w:val="24"/>
              </w:rPr>
            </w:pPr>
            <w:r w:rsidRPr="009121EC">
              <w:rPr>
                <w:b/>
                <w:bCs/>
                <w:color w:val="000000"/>
                <w:sz w:val="24"/>
                <w:szCs w:val="24"/>
              </w:rPr>
              <w:t>МОТОРНОЕ МАСЛО</w:t>
            </w:r>
          </w:p>
          <w:p w:rsidR="009121EC" w:rsidRPr="009121EC" w:rsidRDefault="009121EC" w:rsidP="009121EC">
            <w:pPr>
              <w:pStyle w:val="2"/>
              <w:spacing w:before="43" w:line="240" w:lineRule="auto"/>
              <w:jc w:val="both"/>
              <w:rPr>
                <w:rFonts w:asciiTheme="minorHAnsi" w:hAnsiTheme="minorHAnsi"/>
                <w:sz w:val="24"/>
                <w:szCs w:val="24"/>
              </w:rPr>
            </w:pPr>
            <w:r w:rsidRPr="009121EC">
              <w:rPr>
                <w:rFonts w:asciiTheme="minorHAnsi" w:hAnsiTheme="minorHAnsi"/>
                <w:sz w:val="24"/>
                <w:szCs w:val="24"/>
              </w:rPr>
              <w:t xml:space="preserve">Слейте отработавшее масло (на теплом двигателе) и залейте свежее моторное масло, следуя инструкциям, приведенным в главе “ДВИГАТЕЛЬ” раздела </w:t>
            </w:r>
            <w:r w:rsidRPr="009121EC">
              <w:rPr>
                <w:rFonts w:asciiTheme="minorHAnsi" w:hAnsiTheme="minorHAnsi"/>
                <w:i/>
                <w:iCs/>
                <w:sz w:val="24"/>
                <w:szCs w:val="24"/>
              </w:rPr>
              <w:t>Техническое Обслуживание</w:t>
            </w:r>
            <w:r w:rsidRPr="009121EC">
              <w:rPr>
                <w:rFonts w:asciiTheme="minorHAnsi" w:hAnsiTheme="minorHAnsi"/>
                <w:sz w:val="24"/>
                <w:szCs w:val="24"/>
              </w:rPr>
              <w:t xml:space="preserve"> настоящего руководства. </w:t>
            </w:r>
          </w:p>
          <w:p w:rsidR="009121EC" w:rsidRPr="009121EC" w:rsidRDefault="009121EC" w:rsidP="009121EC">
            <w:pPr>
              <w:pStyle w:val="5"/>
              <w:spacing w:before="0"/>
              <w:jc w:val="both"/>
              <w:outlineLvl w:val="4"/>
              <w:rPr>
                <w:rFonts w:asciiTheme="minorHAnsi" w:hAnsiTheme="minorHAnsi"/>
                <w:b/>
                <w:color w:val="auto"/>
                <w:sz w:val="24"/>
                <w:szCs w:val="24"/>
              </w:rPr>
            </w:pPr>
            <w:r w:rsidRPr="009121EC">
              <w:rPr>
                <w:rFonts w:asciiTheme="minorHAnsi" w:hAnsiTheme="minorHAnsi"/>
                <w:b/>
                <w:color w:val="auto"/>
                <w:sz w:val="24"/>
                <w:szCs w:val="24"/>
              </w:rPr>
              <w:t xml:space="preserve">ЦИЛИНДР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 xml:space="preserve">Отсоедините высоковольтный провод от свечи зажигания. Извлеките свечу зажигания.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 xml:space="preserve">Влейте 30 мл масла в отверстие для свечи зажигания на цилиндре.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Несколько раз потяните за ручку стартера, чтобы масло распределилось</w:t>
            </w:r>
            <w:r>
              <w:rPr>
                <w:color w:val="000000"/>
                <w:sz w:val="24"/>
                <w:szCs w:val="24"/>
              </w:rPr>
              <w:t xml:space="preserve"> по стенкам цилиндра</w:t>
            </w:r>
            <w:r w:rsidRPr="009121EC">
              <w:rPr>
                <w:color w:val="000000"/>
                <w:sz w:val="24"/>
                <w:szCs w:val="24"/>
              </w:rPr>
              <w:t xml:space="preserve">.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Pr>
                <w:color w:val="000000"/>
                <w:sz w:val="24"/>
                <w:szCs w:val="24"/>
              </w:rPr>
              <w:t>Установите</w:t>
            </w:r>
            <w:r w:rsidRPr="009121EC">
              <w:rPr>
                <w:color w:val="000000"/>
                <w:sz w:val="24"/>
                <w:szCs w:val="24"/>
              </w:rPr>
              <w:t xml:space="preserve"> новую свечу зажигания. </w:t>
            </w:r>
          </w:p>
          <w:p w:rsidR="009121EC" w:rsidRPr="009121EC" w:rsidRDefault="009121EC" w:rsidP="009121EC">
            <w:pPr>
              <w:shd w:val="clear" w:color="auto" w:fill="FFFFFF"/>
              <w:ind w:left="6"/>
              <w:jc w:val="both"/>
              <w:rPr>
                <w:sz w:val="24"/>
                <w:szCs w:val="24"/>
              </w:rPr>
            </w:pPr>
            <w:r w:rsidRPr="009121EC">
              <w:rPr>
                <w:b/>
                <w:bCs/>
                <w:color w:val="000000"/>
                <w:sz w:val="24"/>
                <w:szCs w:val="24"/>
              </w:rPr>
              <w:t>ДРУГОЕ</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t>Не храните бензин на протяжении нескольких сезонов.</w:t>
            </w:r>
          </w:p>
          <w:p w:rsidR="009121EC" w:rsidRPr="009121EC" w:rsidRDefault="005B471E"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Pr>
                <w:color w:val="000000"/>
                <w:sz w:val="24"/>
                <w:szCs w:val="24"/>
              </w:rPr>
              <w:t>Замените</w:t>
            </w:r>
            <w:r w:rsidRPr="009121EC">
              <w:rPr>
                <w:color w:val="000000"/>
                <w:sz w:val="24"/>
                <w:szCs w:val="24"/>
              </w:rPr>
              <w:t xml:space="preserve"> топ</w:t>
            </w:r>
            <w:r>
              <w:rPr>
                <w:color w:val="000000"/>
                <w:sz w:val="24"/>
                <w:szCs w:val="24"/>
              </w:rPr>
              <w:t xml:space="preserve">ливо, если оно испортилось, </w:t>
            </w:r>
            <w:r w:rsidRPr="009121EC">
              <w:rPr>
                <w:color w:val="000000"/>
                <w:sz w:val="24"/>
                <w:szCs w:val="24"/>
              </w:rPr>
              <w:t xml:space="preserve"> </w:t>
            </w:r>
            <w:r>
              <w:rPr>
                <w:color w:val="000000"/>
                <w:sz w:val="24"/>
                <w:szCs w:val="24"/>
              </w:rPr>
              <w:t>состарилось</w:t>
            </w:r>
            <w:r w:rsidRPr="009121EC">
              <w:rPr>
                <w:color w:val="000000"/>
                <w:sz w:val="24"/>
                <w:szCs w:val="24"/>
              </w:rPr>
              <w:t xml:space="preserve">. </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t>Если возможно, храните культиватор в закрытом помещении, предварительно накрыв его для защиты от грязи и пыли.</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t>Накрывайте культиватор соответствующим укрывным материалом, отталкивающим влаг</w:t>
            </w:r>
            <w:r>
              <w:rPr>
                <w:color w:val="000000"/>
                <w:sz w:val="24"/>
                <w:szCs w:val="24"/>
              </w:rPr>
              <w:t>у</w:t>
            </w:r>
            <w:r w:rsidRPr="009121EC">
              <w:rPr>
                <w:color w:val="000000"/>
                <w:sz w:val="24"/>
                <w:szCs w:val="24"/>
              </w:rPr>
              <w:t xml:space="preserve">. Не используйте полиэтилен, так как он препятствует воздухообмену и приводит к конденсации влаги, вследствие чего металл начинает ржаветь. </w:t>
            </w:r>
          </w:p>
          <w:p w:rsidR="009121EC" w:rsidRDefault="009121EC" w:rsidP="005E31DB">
            <w:pPr>
              <w:shd w:val="clear" w:color="auto" w:fill="FFFFFF"/>
              <w:ind w:left="10"/>
              <w:jc w:val="both"/>
              <w:rPr>
                <w:color w:val="000000"/>
              </w:rPr>
            </w:pPr>
            <w:r>
              <w:rPr>
                <w:b/>
                <w:bCs/>
                <w:color w:val="000000"/>
              </w:rPr>
              <w:t xml:space="preserve">ВНИМАНИЕ: </w:t>
            </w:r>
            <w:r>
              <w:rPr>
                <w:color w:val="000000"/>
              </w:rPr>
              <w:t xml:space="preserve">Никогда не накрывайте культиватор, если двигатель и выхлопная труба ещё </w:t>
            </w:r>
            <w:proofErr w:type="gramStart"/>
            <w:r w:rsidR="005E31DB">
              <w:rPr>
                <w:color w:val="000000"/>
              </w:rPr>
              <w:t>горячие</w:t>
            </w:r>
            <w:proofErr w:type="gramEnd"/>
            <w:r>
              <w:rPr>
                <w:color w:val="000000"/>
              </w:rPr>
              <w:t xml:space="preserve">. </w:t>
            </w: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Default="00E84E68" w:rsidP="005E31DB">
            <w:pPr>
              <w:shd w:val="clear" w:color="auto" w:fill="FFFFFF"/>
              <w:ind w:left="10"/>
              <w:jc w:val="both"/>
              <w:rPr>
                <w:sz w:val="24"/>
              </w:rPr>
            </w:pPr>
          </w:p>
          <w:p w:rsidR="00E84E68" w:rsidRPr="003E7BE9" w:rsidRDefault="00E84E68" w:rsidP="005E31DB">
            <w:pPr>
              <w:shd w:val="clear" w:color="auto" w:fill="FFFFFF"/>
              <w:ind w:left="10"/>
              <w:jc w:val="both"/>
              <w:rPr>
                <w:sz w:val="24"/>
              </w:rPr>
            </w:pPr>
          </w:p>
        </w:tc>
      </w:tr>
      <w:tr w:rsidR="00E84E68" w:rsidRPr="003E7BE9" w:rsidTr="00E52D4B">
        <w:tblPrEx>
          <w:tblBorders>
            <w:insideH w:val="single" w:sz="4" w:space="0" w:color="auto"/>
            <w:insideV w:val="single" w:sz="4" w:space="0" w:color="auto"/>
          </w:tblBorders>
        </w:tblPrEx>
        <w:tc>
          <w:tcPr>
            <w:tcW w:w="10774" w:type="dxa"/>
            <w:gridSpan w:val="5"/>
          </w:tcPr>
          <w:p w:rsidR="00E84E68" w:rsidRPr="00E84E68" w:rsidRDefault="00E84E68" w:rsidP="00E84E68">
            <w:pPr>
              <w:shd w:val="clear" w:color="auto" w:fill="FFFFFF"/>
              <w:jc w:val="center"/>
              <w:rPr>
                <w:b/>
                <w:color w:val="000000"/>
                <w:sz w:val="24"/>
                <w:szCs w:val="24"/>
              </w:rPr>
            </w:pPr>
            <w:r>
              <w:rPr>
                <w:b/>
                <w:sz w:val="32"/>
                <w:szCs w:val="32"/>
              </w:rPr>
              <w:lastRenderedPageBreak/>
              <w:t>УСТРАНЕНИЕ НЕПОЛАДОК</w:t>
            </w:r>
          </w:p>
        </w:tc>
      </w:tr>
      <w:tr w:rsidR="00E84E68" w:rsidRPr="003E7BE9" w:rsidTr="00E52D4B">
        <w:tblPrEx>
          <w:tblBorders>
            <w:insideH w:val="single" w:sz="4" w:space="0" w:color="auto"/>
            <w:insideV w:val="single" w:sz="4" w:space="0" w:color="auto"/>
          </w:tblBorders>
        </w:tblPrEx>
        <w:tc>
          <w:tcPr>
            <w:tcW w:w="10774" w:type="dxa"/>
            <w:gridSpan w:val="5"/>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1"/>
              <w:gridCol w:w="3016"/>
              <w:gridCol w:w="3221"/>
            </w:tblGrid>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НЕПОЛАДКА</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ПРИЧИНА НЕПОЛАДКИ</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УСТРАНЕНИЕ НЕПОЛАДКИ</w:t>
                  </w:r>
                </w:p>
              </w:tc>
            </w:tr>
            <w:tr w:rsidR="00E84E68" w:rsidTr="00E84E68">
              <w:trPr>
                <w:trHeight w:val="4208"/>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Двигатель не запускается</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Топливо отсутствует.</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Неправильная работа дросселя заслонки.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Свеча зажигания «залита»</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Воздушный фильтр загрязнен.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В топливо попала вода.</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Провод отсоединен от свечи зажигания.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Топливный бак засорен.</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Испорченная свеча зажигания или неправильно установлен зазор между электродами.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Нарушение работы карбюратора. </w:t>
                  </w:r>
                </w:p>
                <w:p w:rsidR="00E84E68" w:rsidRDefault="00E84E68" w:rsidP="00E84E68">
                  <w:pPr>
                    <w:ind w:left="320" w:hanging="314"/>
                    <w:rPr>
                      <w:sz w:val="18"/>
                    </w:rPr>
                  </w:pPr>
                </w:p>
                <w:p w:rsidR="00E84E68" w:rsidRDefault="00E84E68" w:rsidP="00E84E68">
                  <w:pPr>
                    <w:tabs>
                      <w:tab w:val="left" w:pos="276"/>
                    </w:tabs>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Наполните бензобак.</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Смотрите главу «Запуск Двигателя» раздела </w:t>
                  </w:r>
                  <w:r>
                    <w:rPr>
                      <w:i/>
                      <w:iCs/>
                      <w:sz w:val="18"/>
                    </w:rPr>
                    <w:t>Эксплуатация</w:t>
                  </w:r>
                  <w:r>
                    <w:rPr>
                      <w:sz w:val="18"/>
                    </w:rPr>
                    <w:t xml:space="preserve">.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Соблюдайте перерывы в несколько минут между попытками запустить двигатель.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Очистите или замените фильтр.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Опустошите бензобак и карбюратор, заполните бак свежим топливом.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Снимите бензобак и очистите его.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Убедитесь, что провод подсоединен к свече зажигания.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Замените свечу зажигания и отрегулируйте зазор.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Осуществите необходимые регулировки. </w:t>
                  </w:r>
                </w:p>
                <w:p w:rsidR="00E84E68" w:rsidRDefault="00E84E68" w:rsidP="00E84E68">
                  <w:pPr>
                    <w:rPr>
                      <w:sz w:val="18"/>
                    </w:rPr>
                  </w:pP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Трудности при запуске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Неправильно установлена дроссельная заслонка.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Воздушный фильтр загрязнен.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Испорченная свеча зажигания или неправильно установлен зазор между электродами.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Топливо несвежее.</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Провод отсоединен от свечи зажигания.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Нарушение работы карбюратора.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Установите ручку дроссельной заслонки в положении “</w:t>
                  </w:r>
                  <w:r>
                    <w:rPr>
                      <w:sz w:val="18"/>
                      <w:lang w:val="en-US"/>
                    </w:rPr>
                    <w:t>FAST</w:t>
                  </w:r>
                  <w:r>
                    <w:rPr>
                      <w:sz w:val="18"/>
                    </w:rPr>
                    <w:t xml:space="preserve">”.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Очистите или замените воздушный фильтр.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Замените свечу зажигания и отрегулируйте зазор.</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Опустошите бензобак, влейте свежее и чистое топливо.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Убедитесь, что провод подсоединен к свече зажигания.</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 Осуществите необходимые регулировки.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теряет мощность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Двигатель перегружен.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Загрязнен воздушный фильтр.</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Низкий уровень масла/грязное масло.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Свеча зажигания неисправна.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Масло в топливе.</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Топливо несвежее.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В топливе вода.</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Бензобак засорен.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Провод отсоединен от свечи зажигания.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Вентиляционная решетка загрязнена.</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Глушитель засорен/.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Нарушение работы карбюратора.</w:t>
                  </w:r>
                </w:p>
                <w:p w:rsidR="00E84E68" w:rsidRDefault="003E156E"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Потеря компрессии</w:t>
                  </w:r>
                  <w:r w:rsidR="00E84E68">
                    <w:rPr>
                      <w:sz w:val="18"/>
                    </w:rPr>
                    <w:t xml:space="preserve">. </w:t>
                  </w:r>
                </w:p>
                <w:p w:rsidR="00E84E68" w:rsidRDefault="00E84E68" w:rsidP="00E84E68">
                  <w:pPr>
                    <w:ind w:left="6"/>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Установите заглубитель и колеса для поверхностного вскапывания.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Очистите или замените воздушный фильтр.</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Проверьте уровень масла/смените масло.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Очистите и отрегулируйте зазор или замените свечу зажигания.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Опустошите и очистите бензобак, влейте свежее топливо; очистите карбюратор.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Опустошите бензобак, влейте свежее и чистое топливо.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Опустошите бензобак и карбюратор, заполните бак свежим топливом</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Снимите бензобак и очистите его.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Убедитесь, что провод подсоединен к свече зажигания.</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Очистите вентиляционную решетку.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Очистите/замените глушитель.</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 Осуществите необходимые регулировки.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Обратитесь в сервисный центр. </w:t>
                  </w:r>
                </w:p>
                <w:p w:rsidR="00E84E68" w:rsidRDefault="00E84E68" w:rsidP="00E84E68">
                  <w:pPr>
                    <w:rPr>
                      <w:sz w:val="18"/>
                    </w:rPr>
                  </w:pPr>
                </w:p>
                <w:p w:rsidR="00E84E68" w:rsidRDefault="00E84E68" w:rsidP="00E84E68">
                  <w:pPr>
                    <w:rPr>
                      <w:sz w:val="18"/>
                    </w:rPr>
                  </w:pP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lastRenderedPageBreak/>
                    <w:t>Двигатель перегревается</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Низкий уровень масла/грязное масло.</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Вентиляционный экран загрязнен.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Двигатель загрязнен.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Глушитель частично закупорен.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Нарушение работы карбюратора.</w:t>
                  </w:r>
                </w:p>
                <w:p w:rsidR="00E84E68" w:rsidRDefault="00E84E68" w:rsidP="00E84E68">
                  <w:pPr>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Проверьте уровень масла/ смените масло.</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Очистите вентиляционную решетку.</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Очистите ребра цилиндра, вентиляционную решетку, поверхность глушителя.</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Снимите и очистите глушитель.</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 xml:space="preserve">Осуществите необходимые регулировки.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Трудности при работе с культиватором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1"/>
                    </w:numPr>
                    <w:tabs>
                      <w:tab w:val="clear" w:pos="720"/>
                      <w:tab w:val="num" w:pos="320"/>
                    </w:tabs>
                    <w:autoSpaceDE w:val="0"/>
                    <w:autoSpaceDN w:val="0"/>
                    <w:adjustRightInd w:val="0"/>
                    <w:spacing w:after="0" w:line="240" w:lineRule="auto"/>
                    <w:ind w:left="320" w:hanging="314"/>
                    <w:rPr>
                      <w:sz w:val="18"/>
                    </w:rPr>
                  </w:pPr>
                  <w:r>
                    <w:rPr>
                      <w:sz w:val="18"/>
                    </w:rPr>
                    <w:t xml:space="preserve">Почва слишком сухая и твердая. </w:t>
                  </w:r>
                </w:p>
                <w:p w:rsidR="00E84E68" w:rsidRDefault="00E84E68" w:rsidP="006571AE">
                  <w:pPr>
                    <w:widowControl w:val="0"/>
                    <w:numPr>
                      <w:ilvl w:val="0"/>
                      <w:numId w:val="41"/>
                    </w:numPr>
                    <w:tabs>
                      <w:tab w:val="clear" w:pos="720"/>
                      <w:tab w:val="num" w:pos="320"/>
                    </w:tabs>
                    <w:autoSpaceDE w:val="0"/>
                    <w:autoSpaceDN w:val="0"/>
                    <w:adjustRightInd w:val="0"/>
                    <w:spacing w:after="0" w:line="240" w:lineRule="auto"/>
                    <w:ind w:left="320" w:hanging="314"/>
                    <w:rPr>
                      <w:sz w:val="18"/>
                    </w:rPr>
                  </w:pPr>
                  <w:r>
                    <w:rPr>
                      <w:sz w:val="18"/>
                    </w:rPr>
                    <w:t xml:space="preserve">Колеса и заглубитель отрегулированы неправильно.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2"/>
                    </w:numPr>
                    <w:tabs>
                      <w:tab w:val="clear" w:pos="720"/>
                      <w:tab w:val="num" w:pos="280"/>
                    </w:tabs>
                    <w:autoSpaceDE w:val="0"/>
                    <w:autoSpaceDN w:val="0"/>
                    <w:adjustRightInd w:val="0"/>
                    <w:spacing w:after="0" w:line="240" w:lineRule="auto"/>
                    <w:ind w:left="280" w:hanging="283"/>
                    <w:rPr>
                      <w:sz w:val="18"/>
                    </w:rPr>
                  </w:pPr>
                  <w:r>
                    <w:rPr>
                      <w:sz w:val="18"/>
                    </w:rPr>
                    <w:t>Смочите землю или дождитесь более благоприятных условий для вспашки.</w:t>
                  </w:r>
                </w:p>
                <w:p w:rsidR="00E84E68" w:rsidRDefault="00E84E68" w:rsidP="006571AE">
                  <w:pPr>
                    <w:widowControl w:val="0"/>
                    <w:numPr>
                      <w:ilvl w:val="0"/>
                      <w:numId w:val="42"/>
                    </w:numPr>
                    <w:tabs>
                      <w:tab w:val="clear" w:pos="720"/>
                      <w:tab w:val="num" w:pos="280"/>
                    </w:tabs>
                    <w:autoSpaceDE w:val="0"/>
                    <w:autoSpaceDN w:val="0"/>
                    <w:adjustRightInd w:val="0"/>
                    <w:spacing w:after="0" w:line="240" w:lineRule="auto"/>
                    <w:ind w:left="280" w:hanging="283"/>
                    <w:rPr>
                      <w:sz w:val="18"/>
                    </w:rPr>
                  </w:pPr>
                  <w:r>
                    <w:rPr>
                      <w:sz w:val="18"/>
                    </w:rPr>
                    <w:t xml:space="preserve">Отрегулируйте колеса и заглубитель </w:t>
                  </w:r>
                </w:p>
              </w:tc>
            </w:tr>
            <w:tr w:rsidR="00E84E68" w:rsidTr="00E84E68">
              <w:trPr>
                <w:trHeight w:val="705"/>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Образование комков земли</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3"/>
                    </w:numPr>
                    <w:tabs>
                      <w:tab w:val="clear" w:pos="720"/>
                      <w:tab w:val="num" w:pos="320"/>
                    </w:tabs>
                    <w:autoSpaceDE w:val="0"/>
                    <w:autoSpaceDN w:val="0"/>
                    <w:adjustRightInd w:val="0"/>
                    <w:spacing w:after="0" w:line="240" w:lineRule="auto"/>
                    <w:ind w:hanging="684"/>
                    <w:rPr>
                      <w:sz w:val="18"/>
                    </w:rPr>
                  </w:pPr>
                  <w:r>
                    <w:rPr>
                      <w:sz w:val="18"/>
                    </w:rPr>
                    <w:t xml:space="preserve">Почва слишком влажная.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4"/>
                    </w:numPr>
                    <w:tabs>
                      <w:tab w:val="num" w:pos="280"/>
                    </w:tabs>
                    <w:autoSpaceDE w:val="0"/>
                    <w:autoSpaceDN w:val="0"/>
                    <w:adjustRightInd w:val="0"/>
                    <w:spacing w:after="0" w:line="240" w:lineRule="auto"/>
                    <w:ind w:left="266" w:hanging="266"/>
                    <w:rPr>
                      <w:sz w:val="18"/>
                    </w:rPr>
                  </w:pPr>
                  <w:r>
                    <w:rPr>
                      <w:sz w:val="18"/>
                    </w:rPr>
                    <w:t xml:space="preserve">Дождитесь более благоприятных условий для вспашки.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работает, а культиватор не двигается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 xml:space="preserve">Управление ножами не приведено в зацепление. </w:t>
                  </w:r>
                </w:p>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Не правильно отрегулирован</w:t>
                  </w:r>
                  <w:r w:rsidR="003E156E">
                    <w:rPr>
                      <w:sz w:val="18"/>
                    </w:rPr>
                    <w:t>ы</w:t>
                  </w:r>
                  <w:r>
                    <w:rPr>
                      <w:sz w:val="18"/>
                    </w:rPr>
                    <w:t xml:space="preserve"> клиновидны</w:t>
                  </w:r>
                  <w:r w:rsidR="003E156E">
                    <w:rPr>
                      <w:sz w:val="18"/>
                    </w:rPr>
                    <w:t>е</w:t>
                  </w:r>
                  <w:r>
                    <w:rPr>
                      <w:sz w:val="18"/>
                    </w:rPr>
                    <w:t xml:space="preserve"> </w:t>
                  </w:r>
                  <w:r w:rsidR="005B471E">
                    <w:rPr>
                      <w:sz w:val="18"/>
                    </w:rPr>
                    <w:t>ремни</w:t>
                  </w:r>
                  <w:r>
                    <w:rPr>
                      <w:sz w:val="18"/>
                    </w:rPr>
                    <w:t>.</w:t>
                  </w:r>
                </w:p>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 xml:space="preserve">Клиновидный ремень соскочил со шкива(ов).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Приведите ножи в зацепление.</w:t>
                  </w:r>
                </w:p>
                <w:p w:rsidR="00E84E68" w:rsidRDefault="00E84E68" w:rsidP="006571AE">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Осмотрите/отрегулируйте ремень.</w:t>
                  </w:r>
                </w:p>
                <w:p w:rsidR="00E84E68" w:rsidRDefault="00E84E68" w:rsidP="006571AE">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Осмотрите ремн</w:t>
                  </w:r>
                  <w:r w:rsidR="003E156E">
                    <w:rPr>
                      <w:sz w:val="18"/>
                    </w:rPr>
                    <w:t>и</w:t>
                  </w:r>
                  <w:r>
                    <w:rPr>
                      <w:sz w:val="18"/>
                    </w:rPr>
                    <w:t xml:space="preserve">. </w:t>
                  </w:r>
                </w:p>
              </w:tc>
            </w:tr>
            <w:tr w:rsidR="00E84E68" w:rsidTr="00E84E68">
              <w:trPr>
                <w:trHeight w:val="1095"/>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работает, </w:t>
                  </w:r>
                  <w:r w:rsidR="003E156E">
                    <w:rPr>
                      <w:b/>
                      <w:bCs/>
                      <w:sz w:val="18"/>
                    </w:rPr>
                    <w:t>но испытывает трудности при культивировании</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Слишком глубокое вспахивание.</w:t>
                  </w:r>
                </w:p>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 xml:space="preserve">Неправильно </w:t>
                  </w:r>
                  <w:r w:rsidR="006571AE">
                    <w:rPr>
                      <w:sz w:val="18"/>
                    </w:rPr>
                    <w:t>установлена</w:t>
                  </w:r>
                  <w:r>
                    <w:rPr>
                      <w:sz w:val="18"/>
                    </w:rPr>
                    <w:t xml:space="preserve"> дроссельная заслонка.</w:t>
                  </w:r>
                </w:p>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Нарушение работы карбюратора.</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8"/>
                    </w:numPr>
                    <w:tabs>
                      <w:tab w:val="clear" w:pos="720"/>
                      <w:tab w:val="num" w:pos="280"/>
                    </w:tabs>
                    <w:autoSpaceDE w:val="0"/>
                    <w:autoSpaceDN w:val="0"/>
                    <w:adjustRightInd w:val="0"/>
                    <w:spacing w:after="0" w:line="240" w:lineRule="auto"/>
                    <w:ind w:left="280" w:hanging="283"/>
                    <w:rPr>
                      <w:sz w:val="18"/>
                    </w:rPr>
                  </w:pPr>
                  <w:r>
                    <w:rPr>
                      <w:sz w:val="18"/>
                    </w:rPr>
                    <w:t>Установите заглубитель для поверхностного вскапывания.</w:t>
                  </w:r>
                </w:p>
                <w:p w:rsidR="00E84E68" w:rsidRDefault="00E84E68" w:rsidP="006571AE">
                  <w:pPr>
                    <w:widowControl w:val="0"/>
                    <w:numPr>
                      <w:ilvl w:val="0"/>
                      <w:numId w:val="48"/>
                    </w:numPr>
                    <w:tabs>
                      <w:tab w:val="clear" w:pos="720"/>
                      <w:tab w:val="left" w:pos="0"/>
                      <w:tab w:val="num" w:pos="280"/>
                    </w:tabs>
                    <w:autoSpaceDE w:val="0"/>
                    <w:autoSpaceDN w:val="0"/>
                    <w:adjustRightInd w:val="0"/>
                    <w:spacing w:after="0" w:line="240" w:lineRule="auto"/>
                    <w:ind w:left="280" w:hanging="283"/>
                    <w:rPr>
                      <w:sz w:val="18"/>
                    </w:rPr>
                  </w:pPr>
                  <w:r>
                    <w:rPr>
                      <w:sz w:val="18"/>
                    </w:rPr>
                    <w:t>Проверьте, правильно ли установлена  дроссельная заслонка.</w:t>
                  </w:r>
                </w:p>
                <w:p w:rsidR="00E84E68" w:rsidRDefault="00E84E68" w:rsidP="006571AE">
                  <w:pPr>
                    <w:widowControl w:val="0"/>
                    <w:numPr>
                      <w:ilvl w:val="0"/>
                      <w:numId w:val="48"/>
                    </w:numPr>
                    <w:tabs>
                      <w:tab w:val="clear" w:pos="720"/>
                      <w:tab w:val="left" w:pos="0"/>
                      <w:tab w:val="num" w:pos="280"/>
                    </w:tabs>
                    <w:autoSpaceDE w:val="0"/>
                    <w:autoSpaceDN w:val="0"/>
                    <w:adjustRightInd w:val="0"/>
                    <w:spacing w:after="0" w:line="240" w:lineRule="auto"/>
                    <w:ind w:left="280" w:hanging="283"/>
                    <w:rPr>
                      <w:sz w:val="18"/>
                    </w:rPr>
                  </w:pPr>
                  <w:r>
                    <w:rPr>
                      <w:sz w:val="18"/>
                    </w:rPr>
                    <w:t xml:space="preserve">Осуществите необходимые регулировки.  </w:t>
                  </w:r>
                </w:p>
              </w:tc>
            </w:tr>
          </w:tbl>
          <w:p w:rsidR="00E84E68" w:rsidRDefault="00E84E68" w:rsidP="00E84E68">
            <w:pPr>
              <w:shd w:val="clear" w:color="auto" w:fill="FFFFFF"/>
              <w:jc w:val="center"/>
              <w:rPr>
                <w:b/>
                <w:sz w:val="32"/>
                <w:szCs w:val="32"/>
              </w:rPr>
            </w:pPr>
          </w:p>
        </w:tc>
      </w:tr>
      <w:tr w:rsidR="000F2065" w:rsidRPr="00A926DC" w:rsidTr="00E52D4B">
        <w:tblPrEx>
          <w:tblBorders>
            <w:insideH w:val="single" w:sz="4" w:space="0" w:color="auto"/>
            <w:insideV w:val="single" w:sz="4" w:space="0" w:color="auto"/>
          </w:tblBorders>
        </w:tblPrEx>
        <w:tc>
          <w:tcPr>
            <w:tcW w:w="10774" w:type="dxa"/>
            <w:gridSpan w:val="5"/>
          </w:tcPr>
          <w:p w:rsidR="000F2065" w:rsidRPr="005E31DB" w:rsidRDefault="000F2065" w:rsidP="00506B6C">
            <w:pPr>
              <w:shd w:val="clear" w:color="auto" w:fill="FFFFFF"/>
              <w:spacing w:line="264" w:lineRule="auto"/>
              <w:ind w:left="38"/>
              <w:rPr>
                <w:rFonts w:ascii="Arial" w:hAnsi="Arial" w:cs="Arial"/>
                <w:color w:val="000000"/>
                <w:spacing w:val="-1"/>
                <w:sz w:val="26"/>
                <w:szCs w:val="26"/>
              </w:rPr>
            </w:pPr>
          </w:p>
          <w:p w:rsidR="005B471E" w:rsidRPr="00BF6B93" w:rsidRDefault="005B471E" w:rsidP="005B471E">
            <w:pPr>
              <w:shd w:val="clear" w:color="auto" w:fill="FFFFFF"/>
              <w:ind w:left="5"/>
              <w:rPr>
                <w:color w:val="000000"/>
                <w:szCs w:val="24"/>
              </w:rPr>
            </w:pPr>
            <w:r w:rsidRPr="00BF6B93">
              <w:rPr>
                <w:color w:val="000000"/>
                <w:szCs w:val="24"/>
              </w:rPr>
              <w:t>- При возникновении любых вопросов связанных со сборкой, эксплуатацией, обслуживанием или хранением Вашего изделия обращайтесь в уполномоченный сервисный центр.</w:t>
            </w:r>
          </w:p>
          <w:p w:rsidR="000F2065" w:rsidRPr="005B471E" w:rsidRDefault="005B471E" w:rsidP="005B471E">
            <w:r w:rsidRPr="00BF6B93">
              <w:rPr>
                <w:color w:val="000000"/>
                <w:szCs w:val="24"/>
              </w:rPr>
              <w:t>- Производитель техники Craftsman оставляет за собой право на внесение изменений или дополнений в инструкции, технические описания и комплектацию товара в одностороннем порядке без предварительного уведомления</w:t>
            </w:r>
          </w:p>
        </w:tc>
      </w:tr>
    </w:tbl>
    <w:p w:rsidR="00506B6C" w:rsidRDefault="00506B6C"/>
    <w:sectPr w:rsidR="00506B6C" w:rsidSect="00D82C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469FAA"/>
    <w:lvl w:ilvl="0">
      <w:numFmt w:val="bullet"/>
      <w:lvlText w:val="*"/>
      <w:lvlJc w:val="left"/>
    </w:lvl>
  </w:abstractNum>
  <w:abstractNum w:abstractNumId="1">
    <w:nsid w:val="00F90938"/>
    <w:multiLevelType w:val="hybridMultilevel"/>
    <w:tmpl w:val="FA6CB7AC"/>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ED7D28"/>
    <w:multiLevelType w:val="hybridMultilevel"/>
    <w:tmpl w:val="68C6FF1A"/>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8729E6"/>
    <w:multiLevelType w:val="singleLevel"/>
    <w:tmpl w:val="0C4E74F0"/>
    <w:lvl w:ilvl="0">
      <w:start w:val="1"/>
      <w:numFmt w:val="decimal"/>
      <w:lvlText w:val="%1"/>
      <w:legacy w:legacy="1" w:legacySpace="0" w:legacyIndent="111"/>
      <w:lvlJc w:val="left"/>
      <w:rPr>
        <w:rFonts w:ascii="Arial" w:hAnsi="Arial" w:hint="default"/>
      </w:rPr>
    </w:lvl>
  </w:abstractNum>
  <w:abstractNum w:abstractNumId="4">
    <w:nsid w:val="03F738DD"/>
    <w:multiLevelType w:val="hybridMultilevel"/>
    <w:tmpl w:val="F4D64C84"/>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854DCC"/>
    <w:multiLevelType w:val="hybridMultilevel"/>
    <w:tmpl w:val="9E944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1C4249"/>
    <w:multiLevelType w:val="hybridMultilevel"/>
    <w:tmpl w:val="96109198"/>
    <w:lvl w:ilvl="0" w:tplc="5E78B63C">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7">
    <w:nsid w:val="16880793"/>
    <w:multiLevelType w:val="hybridMultilevel"/>
    <w:tmpl w:val="FF54E7A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5965DC"/>
    <w:multiLevelType w:val="hybridMultilevel"/>
    <w:tmpl w:val="34144C8C"/>
    <w:lvl w:ilvl="0" w:tplc="0D5CD8A6">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733F8B"/>
    <w:multiLevelType w:val="hybridMultilevel"/>
    <w:tmpl w:val="D05009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A1D04FA"/>
    <w:multiLevelType w:val="singleLevel"/>
    <w:tmpl w:val="3A9CE8D6"/>
    <w:lvl w:ilvl="0">
      <w:start w:val="1"/>
      <w:numFmt w:val="decimal"/>
      <w:lvlText w:val="%1."/>
      <w:legacy w:legacy="1" w:legacySpace="0" w:legacyIndent="346"/>
      <w:lvlJc w:val="left"/>
      <w:rPr>
        <w:rFonts w:ascii="Arial" w:hAnsi="Arial" w:hint="default"/>
      </w:rPr>
    </w:lvl>
  </w:abstractNum>
  <w:abstractNum w:abstractNumId="11">
    <w:nsid w:val="1BE2513C"/>
    <w:multiLevelType w:val="hybridMultilevel"/>
    <w:tmpl w:val="6EE6F582"/>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2">
    <w:nsid w:val="1D742B2C"/>
    <w:multiLevelType w:val="hybridMultilevel"/>
    <w:tmpl w:val="7500E51A"/>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F73A32"/>
    <w:multiLevelType w:val="hybridMultilevel"/>
    <w:tmpl w:val="6292E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3F7CCA"/>
    <w:multiLevelType w:val="hybridMultilevel"/>
    <w:tmpl w:val="2120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964BDD"/>
    <w:multiLevelType w:val="hybridMultilevel"/>
    <w:tmpl w:val="1BEC8D92"/>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724B1A"/>
    <w:multiLevelType w:val="hybridMultilevel"/>
    <w:tmpl w:val="79AC4B46"/>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36630BB"/>
    <w:multiLevelType w:val="hybridMultilevel"/>
    <w:tmpl w:val="5C06E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E13922"/>
    <w:multiLevelType w:val="hybridMultilevel"/>
    <w:tmpl w:val="4A946D48"/>
    <w:lvl w:ilvl="0" w:tplc="A02400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BD848AA"/>
    <w:multiLevelType w:val="hybridMultilevel"/>
    <w:tmpl w:val="0A54A3F6"/>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CD65886"/>
    <w:multiLevelType w:val="singleLevel"/>
    <w:tmpl w:val="CF964D7C"/>
    <w:lvl w:ilvl="0">
      <w:start w:val="1"/>
      <w:numFmt w:val="decimal"/>
      <w:lvlText w:val="%1."/>
      <w:legacy w:legacy="1" w:legacySpace="0" w:legacyIndent="341"/>
      <w:lvlJc w:val="left"/>
      <w:rPr>
        <w:rFonts w:asciiTheme="minorHAnsi" w:hAnsiTheme="minorHAnsi" w:hint="default"/>
      </w:rPr>
    </w:lvl>
  </w:abstractNum>
  <w:abstractNum w:abstractNumId="21">
    <w:nsid w:val="2E704A1D"/>
    <w:multiLevelType w:val="hybridMultilevel"/>
    <w:tmpl w:val="FF40C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195A82"/>
    <w:multiLevelType w:val="hybridMultilevel"/>
    <w:tmpl w:val="01208828"/>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23">
    <w:nsid w:val="348759D2"/>
    <w:multiLevelType w:val="singleLevel"/>
    <w:tmpl w:val="350A0A18"/>
    <w:lvl w:ilvl="0">
      <w:start w:val="1"/>
      <w:numFmt w:val="decimal"/>
      <w:lvlText w:val="%1."/>
      <w:lvlJc w:val="left"/>
      <w:pPr>
        <w:tabs>
          <w:tab w:val="num" w:pos="360"/>
        </w:tabs>
        <w:ind w:left="0" w:firstLine="0"/>
      </w:pPr>
      <w:rPr>
        <w:rFonts w:ascii="Arial" w:hAnsi="Arial" w:hint="default"/>
        <w:sz w:val="20"/>
      </w:rPr>
    </w:lvl>
  </w:abstractNum>
  <w:abstractNum w:abstractNumId="24">
    <w:nsid w:val="362C68D5"/>
    <w:multiLevelType w:val="hybridMultilevel"/>
    <w:tmpl w:val="E44CD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431082"/>
    <w:multiLevelType w:val="hybridMultilevel"/>
    <w:tmpl w:val="2BDAD280"/>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9C447BC"/>
    <w:multiLevelType w:val="hybridMultilevel"/>
    <w:tmpl w:val="637AD580"/>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2DE750A"/>
    <w:multiLevelType w:val="hybridMultilevel"/>
    <w:tmpl w:val="3258C5C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312528B"/>
    <w:multiLevelType w:val="hybridMultilevel"/>
    <w:tmpl w:val="52CA8538"/>
    <w:lvl w:ilvl="0" w:tplc="08AE5662">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29">
    <w:nsid w:val="4386206D"/>
    <w:multiLevelType w:val="singleLevel"/>
    <w:tmpl w:val="04190001"/>
    <w:lvl w:ilvl="0">
      <w:start w:val="1"/>
      <w:numFmt w:val="bullet"/>
      <w:lvlText w:val=""/>
      <w:lvlJc w:val="left"/>
      <w:pPr>
        <w:ind w:left="1210" w:hanging="360"/>
      </w:pPr>
      <w:rPr>
        <w:rFonts w:ascii="Symbol" w:hAnsi="Symbol" w:hint="default"/>
      </w:rPr>
    </w:lvl>
  </w:abstractNum>
  <w:abstractNum w:abstractNumId="30">
    <w:nsid w:val="43E26563"/>
    <w:multiLevelType w:val="singleLevel"/>
    <w:tmpl w:val="DE7616C0"/>
    <w:lvl w:ilvl="0">
      <w:start w:val="1"/>
      <w:numFmt w:val="decimal"/>
      <w:lvlText w:val="%1."/>
      <w:legacy w:legacy="1" w:legacySpace="0" w:legacyIndent="350"/>
      <w:lvlJc w:val="left"/>
      <w:rPr>
        <w:rFonts w:asciiTheme="minorHAnsi" w:hAnsiTheme="minorHAnsi" w:hint="default"/>
      </w:rPr>
    </w:lvl>
  </w:abstractNum>
  <w:abstractNum w:abstractNumId="31">
    <w:nsid w:val="45DC4C26"/>
    <w:multiLevelType w:val="hybridMultilevel"/>
    <w:tmpl w:val="4156CB0C"/>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6A603D3"/>
    <w:multiLevelType w:val="hybridMultilevel"/>
    <w:tmpl w:val="D578FF70"/>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7CB7C48"/>
    <w:multiLevelType w:val="hybridMultilevel"/>
    <w:tmpl w:val="62143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D834DCD"/>
    <w:multiLevelType w:val="hybridMultilevel"/>
    <w:tmpl w:val="8B688DAE"/>
    <w:lvl w:ilvl="0" w:tplc="06820C12">
      <w:start w:val="1"/>
      <w:numFmt w:val="decimal"/>
      <w:lvlText w:val="%1."/>
      <w:lvlJc w:val="left"/>
      <w:pPr>
        <w:tabs>
          <w:tab w:val="num" w:pos="396"/>
        </w:tabs>
        <w:ind w:left="396" w:hanging="360"/>
      </w:pPr>
      <w:rPr>
        <w:rFonts w:hint="default"/>
      </w:rPr>
    </w:lvl>
    <w:lvl w:ilvl="1" w:tplc="04190019" w:tentative="1">
      <w:start w:val="1"/>
      <w:numFmt w:val="lowerLetter"/>
      <w:lvlText w:val="%2."/>
      <w:lvlJc w:val="left"/>
      <w:pPr>
        <w:tabs>
          <w:tab w:val="num" w:pos="1116"/>
        </w:tabs>
        <w:ind w:left="1116" w:hanging="360"/>
      </w:pPr>
    </w:lvl>
    <w:lvl w:ilvl="2" w:tplc="0419001B" w:tentative="1">
      <w:start w:val="1"/>
      <w:numFmt w:val="lowerRoman"/>
      <w:lvlText w:val="%3."/>
      <w:lvlJc w:val="right"/>
      <w:pPr>
        <w:tabs>
          <w:tab w:val="num" w:pos="1836"/>
        </w:tabs>
        <w:ind w:left="1836" w:hanging="180"/>
      </w:pPr>
    </w:lvl>
    <w:lvl w:ilvl="3" w:tplc="0419000F" w:tentative="1">
      <w:start w:val="1"/>
      <w:numFmt w:val="decimal"/>
      <w:lvlText w:val="%4."/>
      <w:lvlJc w:val="left"/>
      <w:pPr>
        <w:tabs>
          <w:tab w:val="num" w:pos="2556"/>
        </w:tabs>
        <w:ind w:left="2556" w:hanging="360"/>
      </w:pPr>
    </w:lvl>
    <w:lvl w:ilvl="4" w:tplc="04190019" w:tentative="1">
      <w:start w:val="1"/>
      <w:numFmt w:val="lowerLetter"/>
      <w:lvlText w:val="%5."/>
      <w:lvlJc w:val="left"/>
      <w:pPr>
        <w:tabs>
          <w:tab w:val="num" w:pos="3276"/>
        </w:tabs>
        <w:ind w:left="3276" w:hanging="360"/>
      </w:pPr>
    </w:lvl>
    <w:lvl w:ilvl="5" w:tplc="0419001B" w:tentative="1">
      <w:start w:val="1"/>
      <w:numFmt w:val="lowerRoman"/>
      <w:lvlText w:val="%6."/>
      <w:lvlJc w:val="right"/>
      <w:pPr>
        <w:tabs>
          <w:tab w:val="num" w:pos="3996"/>
        </w:tabs>
        <w:ind w:left="3996" w:hanging="180"/>
      </w:pPr>
    </w:lvl>
    <w:lvl w:ilvl="6" w:tplc="0419000F" w:tentative="1">
      <w:start w:val="1"/>
      <w:numFmt w:val="decimal"/>
      <w:lvlText w:val="%7."/>
      <w:lvlJc w:val="left"/>
      <w:pPr>
        <w:tabs>
          <w:tab w:val="num" w:pos="4716"/>
        </w:tabs>
        <w:ind w:left="4716" w:hanging="360"/>
      </w:pPr>
    </w:lvl>
    <w:lvl w:ilvl="7" w:tplc="04190019" w:tentative="1">
      <w:start w:val="1"/>
      <w:numFmt w:val="lowerLetter"/>
      <w:lvlText w:val="%8."/>
      <w:lvlJc w:val="left"/>
      <w:pPr>
        <w:tabs>
          <w:tab w:val="num" w:pos="5436"/>
        </w:tabs>
        <w:ind w:left="5436" w:hanging="360"/>
      </w:pPr>
    </w:lvl>
    <w:lvl w:ilvl="8" w:tplc="0419001B" w:tentative="1">
      <w:start w:val="1"/>
      <w:numFmt w:val="lowerRoman"/>
      <w:lvlText w:val="%9."/>
      <w:lvlJc w:val="right"/>
      <w:pPr>
        <w:tabs>
          <w:tab w:val="num" w:pos="6156"/>
        </w:tabs>
        <w:ind w:left="6156" w:hanging="180"/>
      </w:pPr>
    </w:lvl>
  </w:abstractNum>
  <w:abstractNum w:abstractNumId="35">
    <w:nsid w:val="56E84C0B"/>
    <w:multiLevelType w:val="hybridMultilevel"/>
    <w:tmpl w:val="F94A5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AC803EB"/>
    <w:multiLevelType w:val="hybridMultilevel"/>
    <w:tmpl w:val="FDF2E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D56569"/>
    <w:multiLevelType w:val="hybridMultilevel"/>
    <w:tmpl w:val="DDC68C2A"/>
    <w:lvl w:ilvl="0" w:tplc="DF14B142">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38">
    <w:nsid w:val="5BDD6F52"/>
    <w:multiLevelType w:val="hybridMultilevel"/>
    <w:tmpl w:val="DA2A1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C225C9A"/>
    <w:multiLevelType w:val="hybridMultilevel"/>
    <w:tmpl w:val="1AD0F4B8"/>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D8F0CD9"/>
    <w:multiLevelType w:val="hybridMultilevel"/>
    <w:tmpl w:val="45F655FC"/>
    <w:lvl w:ilvl="0" w:tplc="6CD226B2">
      <w:start w:val="1"/>
      <w:numFmt w:val="decimal"/>
      <w:lvlText w:val="%1."/>
      <w:lvlJc w:val="left"/>
      <w:pPr>
        <w:tabs>
          <w:tab w:val="num" w:pos="720"/>
        </w:tabs>
        <w:ind w:left="720" w:hanging="360"/>
      </w:pPr>
      <w:rPr>
        <w:rFonts w:hint="default"/>
      </w:rPr>
    </w:lvl>
    <w:lvl w:ilvl="1" w:tplc="0F4C2438">
      <w:start w:val="1"/>
      <w:numFmt w:val="bullet"/>
      <w:lvlText w:val=""/>
      <w:lvlJc w:val="left"/>
      <w:pPr>
        <w:tabs>
          <w:tab w:val="num" w:pos="1440"/>
        </w:tabs>
        <w:ind w:left="1440" w:hanging="360"/>
      </w:pPr>
      <w:rPr>
        <w:rFonts w:ascii="Symbol" w:hAnsi="Symbol"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56D585D"/>
    <w:multiLevelType w:val="hybridMultilevel"/>
    <w:tmpl w:val="42DA1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6DF3D23"/>
    <w:multiLevelType w:val="hybridMultilevel"/>
    <w:tmpl w:val="3BA0D368"/>
    <w:lvl w:ilvl="0" w:tplc="04190001">
      <w:start w:val="1"/>
      <w:numFmt w:val="bullet"/>
      <w:lvlText w:val=""/>
      <w:lvlJc w:val="left"/>
      <w:pPr>
        <w:tabs>
          <w:tab w:val="num" w:pos="724"/>
        </w:tabs>
        <w:ind w:left="724" w:hanging="360"/>
      </w:pPr>
      <w:rPr>
        <w:rFonts w:ascii="Symbol" w:hAnsi="Symbol"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43">
    <w:nsid w:val="67EB60E2"/>
    <w:multiLevelType w:val="singleLevel"/>
    <w:tmpl w:val="93C6B97A"/>
    <w:lvl w:ilvl="0">
      <w:start w:val="1"/>
      <w:numFmt w:val="decimal"/>
      <w:lvlText w:val="%1."/>
      <w:legacy w:legacy="1" w:legacySpace="0" w:legacyIndent="331"/>
      <w:lvlJc w:val="left"/>
      <w:rPr>
        <w:rFonts w:asciiTheme="minorHAnsi" w:hAnsiTheme="minorHAnsi" w:hint="default"/>
      </w:rPr>
    </w:lvl>
  </w:abstractNum>
  <w:abstractNum w:abstractNumId="44">
    <w:nsid w:val="73E31347"/>
    <w:multiLevelType w:val="hybridMultilevel"/>
    <w:tmpl w:val="6C849F32"/>
    <w:lvl w:ilvl="0" w:tplc="0F4C2438">
      <w:start w:val="1"/>
      <w:numFmt w:val="bullet"/>
      <w:lvlText w:val=""/>
      <w:lvlJc w:val="left"/>
      <w:pPr>
        <w:tabs>
          <w:tab w:val="num" w:pos="730"/>
        </w:tabs>
        <w:ind w:left="730" w:hanging="360"/>
      </w:pPr>
      <w:rPr>
        <w:rFonts w:ascii="Symbol" w:hAnsi="Symbol" w:hint="default"/>
        <w:sz w:val="22"/>
      </w:rPr>
    </w:lvl>
    <w:lvl w:ilvl="1" w:tplc="04190003" w:tentative="1">
      <w:start w:val="1"/>
      <w:numFmt w:val="bullet"/>
      <w:lvlText w:val="o"/>
      <w:lvlJc w:val="left"/>
      <w:pPr>
        <w:tabs>
          <w:tab w:val="num" w:pos="1450"/>
        </w:tabs>
        <w:ind w:left="1450" w:hanging="360"/>
      </w:pPr>
      <w:rPr>
        <w:rFonts w:ascii="Courier New" w:hAnsi="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45">
    <w:nsid w:val="771247BD"/>
    <w:multiLevelType w:val="hybridMultilevel"/>
    <w:tmpl w:val="DA3858D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AFE45C2"/>
    <w:multiLevelType w:val="hybridMultilevel"/>
    <w:tmpl w:val="FA506F86"/>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CC02E01"/>
    <w:multiLevelType w:val="hybridMultilevel"/>
    <w:tmpl w:val="799A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B42AA3"/>
    <w:multiLevelType w:val="hybridMultilevel"/>
    <w:tmpl w:val="0A581640"/>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0"/>
    <w:lvlOverride w:ilvl="0">
      <w:lvl w:ilvl="0">
        <w:numFmt w:val="bullet"/>
        <w:lvlText w:val="•"/>
        <w:legacy w:legacy="1" w:legacySpace="0" w:legacyIndent="221"/>
        <w:lvlJc w:val="left"/>
        <w:rPr>
          <w:rFonts w:ascii="Arial" w:hAnsi="Arial" w:hint="default"/>
        </w:rPr>
      </w:lvl>
    </w:lvlOverride>
  </w:num>
  <w:num w:numId="3">
    <w:abstractNumId w:val="29"/>
  </w:num>
  <w:num w:numId="4">
    <w:abstractNumId w:val="9"/>
  </w:num>
  <w:num w:numId="5">
    <w:abstractNumId w:val="8"/>
  </w:num>
  <w:num w:numId="6">
    <w:abstractNumId w:val="41"/>
  </w:num>
  <w:num w:numId="7">
    <w:abstractNumId w:val="5"/>
  </w:num>
  <w:num w:numId="8">
    <w:abstractNumId w:val="36"/>
  </w:num>
  <w:num w:numId="9">
    <w:abstractNumId w:val="47"/>
  </w:num>
  <w:num w:numId="10">
    <w:abstractNumId w:val="24"/>
  </w:num>
  <w:num w:numId="11">
    <w:abstractNumId w:val="14"/>
  </w:num>
  <w:num w:numId="12">
    <w:abstractNumId w:val="18"/>
  </w:num>
  <w:num w:numId="13">
    <w:abstractNumId w:val="43"/>
  </w:num>
  <w:num w:numId="14">
    <w:abstractNumId w:val="48"/>
  </w:num>
  <w:num w:numId="15">
    <w:abstractNumId w:val="35"/>
  </w:num>
  <w:num w:numId="16">
    <w:abstractNumId w:val="11"/>
  </w:num>
  <w:num w:numId="17">
    <w:abstractNumId w:val="44"/>
  </w:num>
  <w:num w:numId="18">
    <w:abstractNumId w:val="26"/>
  </w:num>
  <w:num w:numId="19">
    <w:abstractNumId w:val="4"/>
  </w:num>
  <w:num w:numId="20">
    <w:abstractNumId w:val="40"/>
  </w:num>
  <w:num w:numId="21">
    <w:abstractNumId w:val="12"/>
  </w:num>
  <w:num w:numId="22">
    <w:abstractNumId w:val="3"/>
  </w:num>
  <w:num w:numId="23">
    <w:abstractNumId w:val="30"/>
  </w:num>
  <w:num w:numId="24">
    <w:abstractNumId w:val="23"/>
  </w:num>
  <w:num w:numId="25">
    <w:abstractNumId w:val="37"/>
  </w:num>
  <w:num w:numId="26">
    <w:abstractNumId w:val="38"/>
  </w:num>
  <w:num w:numId="27">
    <w:abstractNumId w:val="42"/>
  </w:num>
  <w:num w:numId="28">
    <w:abstractNumId w:val="19"/>
  </w:num>
  <w:num w:numId="29">
    <w:abstractNumId w:val="39"/>
  </w:num>
  <w:num w:numId="30">
    <w:abstractNumId w:val="20"/>
  </w:num>
  <w:num w:numId="31">
    <w:abstractNumId w:val="10"/>
  </w:num>
  <w:num w:numId="32">
    <w:abstractNumId w:val="33"/>
  </w:num>
  <w:num w:numId="33">
    <w:abstractNumId w:val="22"/>
  </w:num>
  <w:num w:numId="34">
    <w:abstractNumId w:val="25"/>
  </w:num>
  <w:num w:numId="35">
    <w:abstractNumId w:val="28"/>
  </w:num>
  <w:num w:numId="36">
    <w:abstractNumId w:val="7"/>
  </w:num>
  <w:num w:numId="37">
    <w:abstractNumId w:val="15"/>
  </w:num>
  <w:num w:numId="38">
    <w:abstractNumId w:val="27"/>
  </w:num>
  <w:num w:numId="39">
    <w:abstractNumId w:val="6"/>
  </w:num>
  <w:num w:numId="40">
    <w:abstractNumId w:val="46"/>
  </w:num>
  <w:num w:numId="41">
    <w:abstractNumId w:val="31"/>
  </w:num>
  <w:num w:numId="42">
    <w:abstractNumId w:val="1"/>
  </w:num>
  <w:num w:numId="43">
    <w:abstractNumId w:val="45"/>
  </w:num>
  <w:num w:numId="44">
    <w:abstractNumId w:val="32"/>
  </w:num>
  <w:num w:numId="45">
    <w:abstractNumId w:val="2"/>
  </w:num>
  <w:num w:numId="46">
    <w:abstractNumId w:val="16"/>
  </w:num>
  <w:num w:numId="47">
    <w:abstractNumId w:val="21"/>
  </w:num>
  <w:num w:numId="48">
    <w:abstractNumId w:val="13"/>
  </w:num>
  <w:num w:numId="49">
    <w:abstractNumId w:val="3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3269BE"/>
    <w:rsid w:val="00032043"/>
    <w:rsid w:val="000371B9"/>
    <w:rsid w:val="00090DA0"/>
    <w:rsid w:val="00095118"/>
    <w:rsid w:val="00095B0B"/>
    <w:rsid w:val="000B0345"/>
    <w:rsid w:val="000B4150"/>
    <w:rsid w:val="000C64BF"/>
    <w:rsid w:val="000E5F7D"/>
    <w:rsid w:val="000F2065"/>
    <w:rsid w:val="000F2E04"/>
    <w:rsid w:val="001247C6"/>
    <w:rsid w:val="001665B7"/>
    <w:rsid w:val="00194CD8"/>
    <w:rsid w:val="001A5A95"/>
    <w:rsid w:val="001C4DA1"/>
    <w:rsid w:val="001F25CC"/>
    <w:rsid w:val="0022543C"/>
    <w:rsid w:val="00244689"/>
    <w:rsid w:val="00254E8C"/>
    <w:rsid w:val="002562F1"/>
    <w:rsid w:val="0026278A"/>
    <w:rsid w:val="00273AAD"/>
    <w:rsid w:val="00285A20"/>
    <w:rsid w:val="00294E89"/>
    <w:rsid w:val="002A2242"/>
    <w:rsid w:val="002C501B"/>
    <w:rsid w:val="002D50C7"/>
    <w:rsid w:val="002E38BE"/>
    <w:rsid w:val="002F5B78"/>
    <w:rsid w:val="00311871"/>
    <w:rsid w:val="00317070"/>
    <w:rsid w:val="003269BE"/>
    <w:rsid w:val="00326C0B"/>
    <w:rsid w:val="0033528F"/>
    <w:rsid w:val="00396B69"/>
    <w:rsid w:val="003B06FF"/>
    <w:rsid w:val="003C3386"/>
    <w:rsid w:val="003E156E"/>
    <w:rsid w:val="003E7BE9"/>
    <w:rsid w:val="003F5BAF"/>
    <w:rsid w:val="00413C37"/>
    <w:rsid w:val="00424A01"/>
    <w:rsid w:val="00472EA6"/>
    <w:rsid w:val="00477227"/>
    <w:rsid w:val="00477437"/>
    <w:rsid w:val="004A7C4A"/>
    <w:rsid w:val="004E0A6A"/>
    <w:rsid w:val="00500810"/>
    <w:rsid w:val="00506B6C"/>
    <w:rsid w:val="0052008C"/>
    <w:rsid w:val="005326B5"/>
    <w:rsid w:val="005465DD"/>
    <w:rsid w:val="00586F7F"/>
    <w:rsid w:val="00590AF1"/>
    <w:rsid w:val="005A338C"/>
    <w:rsid w:val="005A6156"/>
    <w:rsid w:val="005A6DBB"/>
    <w:rsid w:val="005B471E"/>
    <w:rsid w:val="005C6B18"/>
    <w:rsid w:val="005D0625"/>
    <w:rsid w:val="005E31DB"/>
    <w:rsid w:val="0062669D"/>
    <w:rsid w:val="00631F3F"/>
    <w:rsid w:val="0065470D"/>
    <w:rsid w:val="006571AE"/>
    <w:rsid w:val="00683287"/>
    <w:rsid w:val="006860FA"/>
    <w:rsid w:val="00692EC9"/>
    <w:rsid w:val="00753019"/>
    <w:rsid w:val="00775EFA"/>
    <w:rsid w:val="007766B0"/>
    <w:rsid w:val="00785A71"/>
    <w:rsid w:val="007B4A19"/>
    <w:rsid w:val="007C066B"/>
    <w:rsid w:val="007C158F"/>
    <w:rsid w:val="007D29E4"/>
    <w:rsid w:val="007D3F93"/>
    <w:rsid w:val="007D3FC2"/>
    <w:rsid w:val="007E4B52"/>
    <w:rsid w:val="007E724D"/>
    <w:rsid w:val="007E7819"/>
    <w:rsid w:val="00832832"/>
    <w:rsid w:val="008462E9"/>
    <w:rsid w:val="0085794B"/>
    <w:rsid w:val="008654DB"/>
    <w:rsid w:val="00883FAA"/>
    <w:rsid w:val="00885F55"/>
    <w:rsid w:val="008C0886"/>
    <w:rsid w:val="008C4C1F"/>
    <w:rsid w:val="008C6412"/>
    <w:rsid w:val="008F45AF"/>
    <w:rsid w:val="008F7789"/>
    <w:rsid w:val="009121EC"/>
    <w:rsid w:val="00932E86"/>
    <w:rsid w:val="009562F7"/>
    <w:rsid w:val="0097597B"/>
    <w:rsid w:val="009A2889"/>
    <w:rsid w:val="009C3CED"/>
    <w:rsid w:val="009E17EF"/>
    <w:rsid w:val="009E7E77"/>
    <w:rsid w:val="00A115A1"/>
    <w:rsid w:val="00A215D0"/>
    <w:rsid w:val="00A22EEA"/>
    <w:rsid w:val="00A56E55"/>
    <w:rsid w:val="00A6253B"/>
    <w:rsid w:val="00AC39E4"/>
    <w:rsid w:val="00AD28C2"/>
    <w:rsid w:val="00AF353E"/>
    <w:rsid w:val="00B12EB5"/>
    <w:rsid w:val="00B6444B"/>
    <w:rsid w:val="00B82485"/>
    <w:rsid w:val="00B8614B"/>
    <w:rsid w:val="00B962B0"/>
    <w:rsid w:val="00BA5001"/>
    <w:rsid w:val="00C138BA"/>
    <w:rsid w:val="00C1642A"/>
    <w:rsid w:val="00C22CDD"/>
    <w:rsid w:val="00C5134C"/>
    <w:rsid w:val="00CE7542"/>
    <w:rsid w:val="00CF326F"/>
    <w:rsid w:val="00D23C80"/>
    <w:rsid w:val="00D56F4C"/>
    <w:rsid w:val="00D82C4B"/>
    <w:rsid w:val="00DA270B"/>
    <w:rsid w:val="00DA275A"/>
    <w:rsid w:val="00DA4688"/>
    <w:rsid w:val="00DA6556"/>
    <w:rsid w:val="00DC0B78"/>
    <w:rsid w:val="00DD5678"/>
    <w:rsid w:val="00DE0EBF"/>
    <w:rsid w:val="00DE23BF"/>
    <w:rsid w:val="00DF127F"/>
    <w:rsid w:val="00DF7DC6"/>
    <w:rsid w:val="00E041A9"/>
    <w:rsid w:val="00E12671"/>
    <w:rsid w:val="00E215C4"/>
    <w:rsid w:val="00E52D4B"/>
    <w:rsid w:val="00E715EB"/>
    <w:rsid w:val="00E731D2"/>
    <w:rsid w:val="00E735E7"/>
    <w:rsid w:val="00E74569"/>
    <w:rsid w:val="00E84E68"/>
    <w:rsid w:val="00EA41C8"/>
    <w:rsid w:val="00EA5065"/>
    <w:rsid w:val="00EB4451"/>
    <w:rsid w:val="00EE5BBA"/>
    <w:rsid w:val="00F00E73"/>
    <w:rsid w:val="00F06EAC"/>
    <w:rsid w:val="00F22659"/>
    <w:rsid w:val="00F42D69"/>
    <w:rsid w:val="00F46C09"/>
    <w:rsid w:val="00F73790"/>
    <w:rsid w:val="00F800E2"/>
    <w:rsid w:val="00F9345D"/>
    <w:rsid w:val="00FD1072"/>
    <w:rsid w:val="00FF28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A19"/>
  </w:style>
  <w:style w:type="paragraph" w:styleId="3">
    <w:name w:val="heading 3"/>
    <w:basedOn w:val="a"/>
    <w:next w:val="a"/>
    <w:link w:val="30"/>
    <w:qFormat/>
    <w:rsid w:val="00F06EAC"/>
    <w:pPr>
      <w:keepNext/>
      <w:widowControl w:val="0"/>
      <w:shd w:val="clear" w:color="auto" w:fill="FFFFFF"/>
      <w:autoSpaceDE w:val="0"/>
      <w:autoSpaceDN w:val="0"/>
      <w:adjustRightInd w:val="0"/>
      <w:spacing w:before="19" w:after="0" w:line="240" w:lineRule="exact"/>
      <w:outlineLvl w:val="2"/>
    </w:pPr>
    <w:rPr>
      <w:rFonts w:ascii="Arial" w:eastAsia="Times New Roman" w:hAnsi="Arial" w:cs="Arial"/>
      <w:b/>
      <w:bCs/>
      <w:color w:val="000000"/>
      <w:spacing w:val="1"/>
      <w:sz w:val="20"/>
      <w:szCs w:val="24"/>
      <w:lang w:eastAsia="ru-RU"/>
    </w:rPr>
  </w:style>
  <w:style w:type="paragraph" w:styleId="4">
    <w:name w:val="heading 4"/>
    <w:basedOn w:val="a"/>
    <w:next w:val="a"/>
    <w:link w:val="40"/>
    <w:uiPriority w:val="9"/>
    <w:semiHidden/>
    <w:unhideWhenUsed/>
    <w:qFormat/>
    <w:rsid w:val="001665B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46C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C64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041A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4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B4A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A19"/>
    <w:rPr>
      <w:rFonts w:ascii="Tahoma" w:hAnsi="Tahoma" w:cs="Tahoma"/>
      <w:sz w:val="16"/>
      <w:szCs w:val="16"/>
    </w:rPr>
  </w:style>
  <w:style w:type="paragraph" w:styleId="a6">
    <w:name w:val="List Paragraph"/>
    <w:basedOn w:val="a"/>
    <w:uiPriority w:val="34"/>
    <w:qFormat/>
    <w:rsid w:val="000F2065"/>
    <w:pPr>
      <w:ind w:left="720"/>
      <w:contextualSpacing/>
    </w:pPr>
  </w:style>
  <w:style w:type="character" w:customStyle="1" w:styleId="30">
    <w:name w:val="Заголовок 3 Знак"/>
    <w:basedOn w:val="a0"/>
    <w:link w:val="3"/>
    <w:rsid w:val="00F06EAC"/>
    <w:rPr>
      <w:rFonts w:ascii="Arial" w:eastAsia="Times New Roman" w:hAnsi="Arial" w:cs="Arial"/>
      <w:b/>
      <w:bCs/>
      <w:color w:val="000000"/>
      <w:spacing w:val="1"/>
      <w:sz w:val="20"/>
      <w:szCs w:val="24"/>
      <w:shd w:val="clear" w:color="auto" w:fill="FFFFFF"/>
      <w:lang w:eastAsia="ru-RU"/>
    </w:rPr>
  </w:style>
  <w:style w:type="paragraph" w:styleId="2">
    <w:name w:val="Body Text 2"/>
    <w:basedOn w:val="a"/>
    <w:link w:val="20"/>
    <w:semiHidden/>
    <w:rsid w:val="000371B9"/>
    <w:pPr>
      <w:widowControl w:val="0"/>
      <w:shd w:val="clear" w:color="auto" w:fill="FFFFFF"/>
      <w:autoSpaceDE w:val="0"/>
      <w:autoSpaceDN w:val="0"/>
      <w:adjustRightInd w:val="0"/>
      <w:spacing w:before="19" w:after="0" w:line="240" w:lineRule="exact"/>
    </w:pPr>
    <w:rPr>
      <w:rFonts w:ascii="Arial" w:eastAsia="Times New Roman" w:hAnsi="Arial" w:cs="Arial"/>
      <w:sz w:val="20"/>
      <w:szCs w:val="20"/>
      <w:lang w:eastAsia="ru-RU"/>
    </w:rPr>
  </w:style>
  <w:style w:type="character" w:customStyle="1" w:styleId="20">
    <w:name w:val="Основной текст 2 Знак"/>
    <w:basedOn w:val="a0"/>
    <w:link w:val="2"/>
    <w:semiHidden/>
    <w:rsid w:val="000371B9"/>
    <w:rPr>
      <w:rFonts w:ascii="Arial" w:eastAsia="Times New Roman" w:hAnsi="Arial" w:cs="Arial"/>
      <w:sz w:val="20"/>
      <w:szCs w:val="20"/>
      <w:shd w:val="clear" w:color="auto" w:fill="FFFFFF"/>
      <w:lang w:eastAsia="ru-RU"/>
    </w:rPr>
  </w:style>
  <w:style w:type="paragraph" w:styleId="31">
    <w:name w:val="Body Text 3"/>
    <w:basedOn w:val="a"/>
    <w:link w:val="32"/>
    <w:uiPriority w:val="99"/>
    <w:unhideWhenUsed/>
    <w:rsid w:val="00883FAA"/>
    <w:pPr>
      <w:spacing w:after="120"/>
    </w:pPr>
    <w:rPr>
      <w:sz w:val="16"/>
      <w:szCs w:val="16"/>
    </w:rPr>
  </w:style>
  <w:style w:type="character" w:customStyle="1" w:styleId="32">
    <w:name w:val="Основной текст 3 Знак"/>
    <w:basedOn w:val="a0"/>
    <w:link w:val="31"/>
    <w:uiPriority w:val="99"/>
    <w:rsid w:val="00883FAA"/>
    <w:rPr>
      <w:sz w:val="16"/>
      <w:szCs w:val="16"/>
    </w:rPr>
  </w:style>
  <w:style w:type="character" w:customStyle="1" w:styleId="40">
    <w:name w:val="Заголовок 4 Знак"/>
    <w:basedOn w:val="a0"/>
    <w:link w:val="4"/>
    <w:uiPriority w:val="9"/>
    <w:semiHidden/>
    <w:rsid w:val="001665B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46C09"/>
    <w:rPr>
      <w:rFonts w:asciiTheme="majorHAnsi" w:eastAsiaTheme="majorEastAsia" w:hAnsiTheme="majorHAnsi" w:cstheme="majorBidi"/>
      <w:color w:val="243F60" w:themeColor="accent1" w:themeShade="7F"/>
    </w:rPr>
  </w:style>
  <w:style w:type="character" w:styleId="a7">
    <w:name w:val="page number"/>
    <w:basedOn w:val="a0"/>
    <w:semiHidden/>
    <w:rsid w:val="00F46C09"/>
  </w:style>
  <w:style w:type="paragraph" w:styleId="a8">
    <w:name w:val="Body Text"/>
    <w:basedOn w:val="a"/>
    <w:link w:val="a9"/>
    <w:uiPriority w:val="99"/>
    <w:semiHidden/>
    <w:unhideWhenUsed/>
    <w:rsid w:val="00F46C09"/>
    <w:pPr>
      <w:spacing w:after="120"/>
    </w:pPr>
  </w:style>
  <w:style w:type="character" w:customStyle="1" w:styleId="a9">
    <w:name w:val="Основной текст Знак"/>
    <w:basedOn w:val="a0"/>
    <w:link w:val="a8"/>
    <w:uiPriority w:val="99"/>
    <w:semiHidden/>
    <w:rsid w:val="00F46C09"/>
  </w:style>
  <w:style w:type="character" w:customStyle="1" w:styleId="60">
    <w:name w:val="Заголовок 6 Знак"/>
    <w:basedOn w:val="a0"/>
    <w:link w:val="6"/>
    <w:uiPriority w:val="9"/>
    <w:semiHidden/>
    <w:rsid w:val="000C64B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041A9"/>
    <w:rPr>
      <w:rFonts w:asciiTheme="majorHAnsi" w:eastAsiaTheme="majorEastAsia" w:hAnsiTheme="majorHAnsi" w:cstheme="majorBidi"/>
      <w:i/>
      <w:iCs/>
      <w:color w:val="404040" w:themeColor="text1" w:themeTint="BF"/>
    </w:rPr>
  </w:style>
  <w:style w:type="paragraph" w:styleId="33">
    <w:name w:val="Body Text Indent 3"/>
    <w:basedOn w:val="a"/>
    <w:link w:val="34"/>
    <w:uiPriority w:val="99"/>
    <w:semiHidden/>
    <w:unhideWhenUsed/>
    <w:rsid w:val="00F42D69"/>
    <w:pPr>
      <w:spacing w:after="120"/>
      <w:ind w:left="283"/>
    </w:pPr>
    <w:rPr>
      <w:sz w:val="16"/>
      <w:szCs w:val="16"/>
    </w:rPr>
  </w:style>
  <w:style w:type="character" w:customStyle="1" w:styleId="34">
    <w:name w:val="Основной текст с отступом 3 Знак"/>
    <w:basedOn w:val="a0"/>
    <w:link w:val="33"/>
    <w:uiPriority w:val="99"/>
    <w:semiHidden/>
    <w:rsid w:val="00F42D69"/>
    <w:rPr>
      <w:sz w:val="16"/>
      <w:szCs w:val="16"/>
    </w:rPr>
  </w:style>
  <w:style w:type="paragraph" w:styleId="aa">
    <w:name w:val="footer"/>
    <w:basedOn w:val="a"/>
    <w:link w:val="ab"/>
    <w:semiHidden/>
    <w:rsid w:val="00F42D6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b">
    <w:name w:val="Нижний колонтитул Знак"/>
    <w:basedOn w:val="a0"/>
    <w:link w:val="aa"/>
    <w:semiHidden/>
    <w:rsid w:val="00F42D69"/>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oleObject" Target="embeddings/oleObject6.bin"/><Relationship Id="rId49" Type="http://schemas.openxmlformats.org/officeDocument/2006/relationships/image" Target="media/image36.jpeg"/><Relationship Id="rId10" Type="http://schemas.openxmlformats.org/officeDocument/2006/relationships/hyperlink" Target="http://www.sears.com/craftsman" TargetMode="External"/><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FB708C-74C2-4934-BA63-73B25B1F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24</Pages>
  <Words>6664</Words>
  <Characters>37990</Characters>
  <Application>Microsoft Office Word</Application>
  <DocSecurity>4</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NORMA</Company>
  <LinksUpToDate>false</LinksUpToDate>
  <CharactersWithSpaces>44565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invin</dc:creator>
  <cp:lastModifiedBy>User-123</cp:lastModifiedBy>
  <cp:revision>2</cp:revision>
  <dcterms:created xsi:type="dcterms:W3CDTF">2013-01-23T13:00:00Z</dcterms:created>
  <dcterms:modified xsi:type="dcterms:W3CDTF">2013-01-23T13:00:00Z</dcterms:modified>
</cp:coreProperties>
</file>